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Rule="auto"/>
        <w:rPr>
          <w:color w:val="000000"/>
        </w:rPr>
      </w:pPr>
      <w:bookmarkStart w:colFirst="0" w:colLast="0" w:name="_gjdgxs" w:id="0"/>
      <w:bookmarkEnd w:id="0"/>
      <w:r w:rsidDel="00000000" w:rsidR="00000000" w:rsidRPr="00000000">
        <w:rPr>
          <w:color w:val="000000"/>
          <w:rtl w:val="0"/>
        </w:rPr>
        <w:t xml:space="preserve">CS 340 Project 1 README</w:t>
      </w:r>
    </w:p>
    <w:p w:rsidR="00000000" w:rsidDel="00000000" w:rsidP="00000000" w:rsidRDefault="00000000" w:rsidRPr="00000000" w14:paraId="00000002">
      <w:pPr>
        <w:spacing w:after="0" w:line="240" w:lineRule="auto"/>
        <w:rPr>
          <w:b w:val="1"/>
        </w:rPr>
      </w:pPr>
      <w:r w:rsidDel="00000000" w:rsidR="00000000" w:rsidRPr="00000000">
        <w:rPr>
          <w:rtl w:val="0"/>
        </w:rPr>
      </w:r>
    </w:p>
    <w:p w:rsidR="00000000" w:rsidDel="00000000" w:rsidP="00000000" w:rsidRDefault="00000000" w:rsidRPr="00000000" w14:paraId="00000003">
      <w:pPr>
        <w:pStyle w:val="Heading2"/>
        <w:spacing w:after="0" w:lineRule="auto"/>
        <w:rPr/>
      </w:pPr>
      <w:r w:rsidDel="00000000" w:rsidR="00000000" w:rsidRPr="00000000">
        <w:rPr>
          <w:sz w:val="22"/>
          <w:szCs w:val="22"/>
          <w:rtl w:val="0"/>
        </w:rPr>
        <w:t xml:space="preserve">Description and Required Functionality</w:t>
      </w:r>
      <w:r w:rsidDel="00000000" w:rsidR="00000000" w:rsidRPr="00000000">
        <w:rPr>
          <w:rtl w:val="0"/>
        </w:rPr>
      </w:r>
    </w:p>
    <w:p w:rsidR="00000000" w:rsidDel="00000000" w:rsidP="00000000" w:rsidRDefault="00000000" w:rsidRPr="00000000" w14:paraId="00000004">
      <w:pPr>
        <w:spacing w:after="0" w:line="240" w:lineRule="auto"/>
        <w:rPr/>
      </w:pPr>
      <w:r w:rsidDel="00000000" w:rsidR="00000000" w:rsidRPr="00000000">
        <w:rPr>
          <w:rtl w:val="0"/>
        </w:rPr>
        <w:t xml:space="preserve">The purpose of this module is to provide reusable CRUD functionality to serve the middle layer operations within a NoSQL (MongoDB) database and the user interface, as well as provide the top layer of user interactive functionality.  The middle layer will contain the object instance of the database connection as well as those functions needed to create, read, update, and delete documents within the database, executed in response to the front-end user interface commands.   The top layer contains the Dash component to organize and display the filtered data, the filter buttons, and the corresponding visual information in pie chart and map forms.</w:t>
      </w:r>
    </w:p>
    <w:p w:rsidR="00000000" w:rsidDel="00000000" w:rsidP="00000000" w:rsidRDefault="00000000" w:rsidRPr="00000000" w14:paraId="00000005">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06">
      <w:pPr>
        <w:pStyle w:val="Heading2"/>
        <w:spacing w:after="0" w:lineRule="auto"/>
        <w:rPr>
          <w:sz w:val="22"/>
          <w:szCs w:val="22"/>
        </w:rPr>
      </w:pPr>
      <w:r w:rsidDel="00000000" w:rsidR="00000000" w:rsidRPr="00000000">
        <w:rPr>
          <w:sz w:val="22"/>
          <w:szCs w:val="22"/>
          <w:rtl w:val="0"/>
        </w:rPr>
        <w:t xml:space="preserve">Tool </w:t>
      </w:r>
      <w:r w:rsidDel="00000000" w:rsidR="00000000" w:rsidRPr="00000000">
        <w:rPr>
          <w:sz w:val="22"/>
          <w:szCs w:val="22"/>
          <w:rtl w:val="0"/>
        </w:rPr>
        <w:t xml:space="preserve">Usage</w:t>
      </w:r>
    </w:p>
    <w:p w:rsidR="00000000" w:rsidDel="00000000" w:rsidP="00000000" w:rsidRDefault="00000000" w:rsidRPr="00000000" w14:paraId="00000007">
      <w:pPr>
        <w:spacing w:after="0" w:line="240" w:lineRule="auto"/>
        <w:rPr/>
      </w:pPr>
      <w:r w:rsidDel="00000000" w:rsidR="00000000" w:rsidRPr="00000000">
        <w:rPr>
          <w:rtl w:val="0"/>
        </w:rPr>
        <w:t xml:space="preserve">The PyMongo driver was used to establish the server using its MongoClient, and to access the database through the server.  The combination of Python, PyMongo, and MongoDB is advantageous because they have the Python language in common.  PyMongo is even written in Python, and MongoDB uses JSON formatting for its document data structure.  </w:t>
      </w:r>
    </w:p>
    <w:p w:rsidR="00000000" w:rsidDel="00000000" w:rsidP="00000000" w:rsidRDefault="00000000" w:rsidRPr="00000000" w14:paraId="00000008">
      <w:pPr>
        <w:spacing w:after="0" w:line="240" w:lineRule="auto"/>
        <w:rPr/>
      </w:pPr>
      <w:r w:rsidDel="00000000" w:rsidR="00000000" w:rsidRPr="00000000">
        <w:rPr>
          <w:rtl w:val="0"/>
        </w:rPr>
      </w:r>
    </w:p>
    <w:p w:rsidR="00000000" w:rsidDel="00000000" w:rsidP="00000000" w:rsidRDefault="00000000" w:rsidRPr="00000000" w14:paraId="00000009">
      <w:pPr>
        <w:spacing w:after="0" w:line="240" w:lineRule="auto"/>
        <w:rPr/>
      </w:pPr>
      <w:r w:rsidDel="00000000" w:rsidR="00000000" w:rsidRPr="00000000">
        <w:rPr>
          <w:rtl w:val="0"/>
        </w:rPr>
        <w:t xml:space="preserve">The AnimalShelter class creates a database connection object to add functionality and CRUD operations to our module.  The __init__ method initializes the connection information when the class is imported and called from the front end module(s):</w:t>
      </w:r>
    </w:p>
    <w:p w:rsidR="00000000" w:rsidDel="00000000" w:rsidP="00000000" w:rsidRDefault="00000000" w:rsidRPr="00000000" w14:paraId="0000000A">
      <w:pPr>
        <w:spacing w:after="0" w:line="240" w:lineRule="auto"/>
        <w:rPr/>
      </w:pPr>
      <w:r w:rsidDel="00000000" w:rsidR="00000000" w:rsidRPr="00000000">
        <w:rPr/>
        <w:drawing>
          <wp:inline distB="114300" distT="114300" distL="114300" distR="114300">
            <wp:extent cx="5943600" cy="2628900"/>
            <wp:effectExtent b="0" l="0" r="0" t="0"/>
            <wp:docPr id="2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0" w:line="240" w:lineRule="auto"/>
        <w:rPr/>
      </w:pPr>
      <w:r w:rsidDel="00000000" w:rsidR="00000000" w:rsidRPr="00000000">
        <w:rPr>
          <w:rtl w:val="0"/>
        </w:rPr>
      </w:r>
    </w:p>
    <w:p w:rsidR="00000000" w:rsidDel="00000000" w:rsidP="00000000" w:rsidRDefault="00000000" w:rsidRPr="00000000" w14:paraId="0000000C">
      <w:pPr>
        <w:spacing w:after="0" w:line="240" w:lineRule="auto"/>
        <w:rPr/>
      </w:pPr>
      <w:r w:rsidDel="00000000" w:rsidR="00000000" w:rsidRPr="00000000">
        <w:rPr>
          <w:rtl w:val="0"/>
        </w:rPr>
        <w:t xml:space="preserve"> In the above screenshot, the __init__ function initializes the MongoClient instance with the corresponding mongodb address prefix, followed by the %s percent-escaping of the username and password, contained in the arguments within the parentheses at the end of the line.  Replace “43325” with your port number from the database “status” command from earlier.  “?authSource=AAC” sets the authorization to the AAC database, so that our AAC user credentials (“userSmith”, “expiredtwinkies20”) provide authorized access when the class instance is created later.  </w:t>
      </w:r>
    </w:p>
    <w:p w:rsidR="00000000" w:rsidDel="00000000" w:rsidP="00000000" w:rsidRDefault="00000000" w:rsidRPr="00000000" w14:paraId="0000000D">
      <w:pPr>
        <w:spacing w:after="0" w:line="240" w:lineRule="auto"/>
        <w:rPr/>
      </w:pPr>
      <w:r w:rsidDel="00000000" w:rsidR="00000000" w:rsidRPr="00000000">
        <w:rPr>
          <w:rtl w:val="0"/>
        </w:rPr>
        <w:t xml:space="preserve">The create() method below adds new animals to the database.  It contains a “data” argument which will use a dictionary variable from the front end user prompts when adding a new dog to the database.  “Self” is a required first argument for Python methods.  It returns “True” to show that the new animal document was added.  Exceptions are handled for both OperationFailures and general errors:</w:t>
      </w:r>
    </w:p>
    <w:p w:rsidR="00000000" w:rsidDel="00000000" w:rsidP="00000000" w:rsidRDefault="00000000" w:rsidRPr="00000000" w14:paraId="0000000E">
      <w:pPr>
        <w:spacing w:after="0" w:line="240" w:lineRule="auto"/>
        <w:rPr/>
      </w:pPr>
      <w:r w:rsidDel="00000000" w:rsidR="00000000" w:rsidRPr="00000000">
        <w:rPr/>
        <w:drawing>
          <wp:inline distB="114300" distT="114300" distL="114300" distR="114300">
            <wp:extent cx="5943600" cy="1892300"/>
            <wp:effectExtent b="0" l="0" r="0" t="0"/>
            <wp:docPr id="30"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line="240" w:lineRule="auto"/>
        <w:rPr/>
      </w:pPr>
      <w:r w:rsidDel="00000000" w:rsidR="00000000" w:rsidRPr="00000000">
        <w:rPr>
          <w:rtl w:val="0"/>
        </w:rPr>
      </w:r>
    </w:p>
    <w:p w:rsidR="00000000" w:rsidDel="00000000" w:rsidP="00000000" w:rsidRDefault="00000000" w:rsidRPr="00000000" w14:paraId="00000010">
      <w:pPr>
        <w:spacing w:after="0" w:line="240" w:lineRule="auto"/>
        <w:rPr/>
      </w:pPr>
      <w:r w:rsidDel="00000000" w:rsidR="00000000" w:rsidRPr="00000000">
        <w:rPr>
          <w:rtl w:val="0"/>
        </w:rPr>
        <w:t xml:space="preserve">The read() method below performs a search of the database for matching results.  It contains a “query” argument which will use a dictionary variable from the front end user prompts to find one or more dogs in the database.  It returns a cursor to allow for incremented results pages.  Exceptions are handled for both TypeErrors and general errors:</w:t>
      </w:r>
    </w:p>
    <w:p w:rsidR="00000000" w:rsidDel="00000000" w:rsidP="00000000" w:rsidRDefault="00000000" w:rsidRPr="00000000" w14:paraId="00000011">
      <w:pPr>
        <w:spacing w:after="0" w:line="240" w:lineRule="auto"/>
        <w:rPr/>
      </w:pPr>
      <w:r w:rsidDel="00000000" w:rsidR="00000000" w:rsidRPr="00000000">
        <w:rPr/>
        <w:drawing>
          <wp:inline distB="114300" distT="114300" distL="114300" distR="114300">
            <wp:extent cx="5943600" cy="14351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240" w:lineRule="auto"/>
        <w:rPr/>
      </w:pPr>
      <w:r w:rsidDel="00000000" w:rsidR="00000000" w:rsidRPr="00000000">
        <w:rPr>
          <w:rtl w:val="0"/>
        </w:rPr>
      </w:r>
    </w:p>
    <w:p w:rsidR="00000000" w:rsidDel="00000000" w:rsidP="00000000" w:rsidRDefault="00000000" w:rsidRPr="00000000" w14:paraId="00000013">
      <w:pPr>
        <w:spacing w:after="0" w:line="240" w:lineRule="auto"/>
        <w:rPr/>
      </w:pPr>
      <w:r w:rsidDel="00000000" w:rsidR="00000000" w:rsidRPr="00000000">
        <w:rPr>
          <w:rtl w:val="0"/>
        </w:rPr>
      </w:r>
    </w:p>
    <w:p w:rsidR="00000000" w:rsidDel="00000000" w:rsidP="00000000" w:rsidRDefault="00000000" w:rsidRPr="00000000" w14:paraId="00000014">
      <w:pPr>
        <w:spacing w:after="0" w:line="240" w:lineRule="auto"/>
        <w:rPr/>
      </w:pPr>
      <w:r w:rsidDel="00000000" w:rsidR="00000000" w:rsidRPr="00000000">
        <w:rPr>
          <w:rtl w:val="0"/>
        </w:rPr>
        <w:t xml:space="preserve">The update() method finds and changes document data according to a search query and the document fields specified.  It contains an “update query” argument which captures the query of the documents to be updated, a “desired update” argument to locate the updated information after the method is run, and a “data update” argument which marks the desired update information as the target of the set operation.  It returns a list in JSON format of the updated documents.  General errors are handled via Exception:</w:t>
      </w:r>
    </w:p>
    <w:p w:rsidR="00000000" w:rsidDel="00000000" w:rsidP="00000000" w:rsidRDefault="00000000" w:rsidRPr="00000000" w14:paraId="00000015">
      <w:pPr>
        <w:spacing w:after="0" w:line="240" w:lineRule="auto"/>
        <w:rPr/>
      </w:pPr>
      <w:r w:rsidDel="00000000" w:rsidR="00000000" w:rsidRPr="00000000">
        <w:rPr/>
        <w:drawing>
          <wp:inline distB="114300" distT="114300" distL="114300" distR="114300">
            <wp:extent cx="5943600" cy="1816100"/>
            <wp:effectExtent b="0" l="0" r="0" t="0"/>
            <wp:docPr id="2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240" w:lineRule="auto"/>
        <w:rPr/>
      </w:pPr>
      <w:r w:rsidDel="00000000" w:rsidR="00000000" w:rsidRPr="00000000">
        <w:rPr>
          <w:rtl w:val="0"/>
        </w:rPr>
      </w:r>
    </w:p>
    <w:p w:rsidR="00000000" w:rsidDel="00000000" w:rsidP="00000000" w:rsidRDefault="00000000" w:rsidRPr="00000000" w14:paraId="00000017">
      <w:pPr>
        <w:spacing w:after="0" w:line="240" w:lineRule="auto"/>
        <w:rPr/>
      </w:pPr>
      <w:r w:rsidDel="00000000" w:rsidR="00000000" w:rsidRPr="00000000">
        <w:rPr>
          <w:rtl w:val="0"/>
        </w:rPr>
        <w:t xml:space="preserve">The delete() method below finds and deletes documents matching search criteria.  It contains a “delete query” argument which captures the query of the documents to be deleted.  The results are formatted in JSON and printed to the screen.  If all documents matching the query were deleted, an empty list is returned.  General errors are handled via Exception:</w:t>
      </w:r>
    </w:p>
    <w:p w:rsidR="00000000" w:rsidDel="00000000" w:rsidP="00000000" w:rsidRDefault="00000000" w:rsidRPr="00000000" w14:paraId="00000018">
      <w:pPr>
        <w:spacing w:after="0" w:line="240" w:lineRule="auto"/>
        <w:rPr/>
      </w:pPr>
      <w:r w:rsidDel="00000000" w:rsidR="00000000" w:rsidRPr="00000000">
        <w:rPr/>
        <w:drawing>
          <wp:inline distB="114300" distT="114300" distL="114300" distR="114300">
            <wp:extent cx="5943600" cy="2400300"/>
            <wp:effectExtent b="0" l="0" r="0" t="0"/>
            <wp:docPr id="1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240" w:lineRule="auto"/>
        <w:rPr/>
      </w:pPr>
      <w:r w:rsidDel="00000000" w:rsidR="00000000" w:rsidRPr="00000000">
        <w:rPr>
          <w:rtl w:val="0"/>
        </w:rPr>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b w:val="1"/>
        </w:rPr>
      </w:pPr>
      <w:r w:rsidDel="00000000" w:rsidR="00000000" w:rsidRPr="00000000">
        <w:rPr>
          <w:rtl w:val="0"/>
        </w:rPr>
        <w:t xml:space="preserve">The Dash framework with Python was used to create the front-end user interface.  Dash was chosen because of it’s advantage of avoiding the need to learn css, html, or javascript, and as such to permit the full-featured creation of a web application knowing only Python.  Dash provides the view structure for the application by integrating html into the dash layout, and labels the interactive elements to tie them to controller functions.  The controllers of the application are written in Python, and integrate the functionality of the CRUD module with dash callbacks that respond to user button clicks.  A button click uses the CRUD module to send a query which has been tailored to the button’s intended filter.  The data is then formatted and output to the datatable, as well as being displayed in the pie chart to show the number of dogs of each respective breed within the filter category.,  </w:t>
      </w:r>
      <w:r w:rsidDel="00000000" w:rsidR="00000000" w:rsidRPr="00000000">
        <w:rPr>
          <w:rtl w:val="0"/>
        </w:rPr>
      </w:r>
    </w:p>
    <w:p w:rsidR="00000000" w:rsidDel="00000000" w:rsidP="00000000" w:rsidRDefault="00000000" w:rsidRPr="00000000" w14:paraId="0000001C">
      <w:pPr>
        <w:spacing w:after="0" w:line="240" w:lineRule="auto"/>
        <w:rPr>
          <w:b w:val="1"/>
        </w:rPr>
      </w:pPr>
      <w:r w:rsidDel="00000000" w:rsidR="00000000" w:rsidRPr="00000000">
        <w:rPr>
          <w:rtl w:val="0"/>
        </w:rPr>
      </w:r>
    </w:p>
    <w:p w:rsidR="00000000" w:rsidDel="00000000" w:rsidP="00000000" w:rsidRDefault="00000000" w:rsidRPr="00000000" w14:paraId="0000001D">
      <w:pPr>
        <w:spacing w:after="0" w:line="240" w:lineRule="auto"/>
        <w:rPr>
          <w:b w:val="1"/>
        </w:rPr>
      </w:pPr>
      <w:r w:rsidDel="00000000" w:rsidR="00000000" w:rsidRPr="00000000">
        <w:rPr>
          <w:rtl w:val="0"/>
        </w:rPr>
      </w:r>
    </w:p>
    <w:p w:rsidR="00000000" w:rsidDel="00000000" w:rsidP="00000000" w:rsidRDefault="00000000" w:rsidRPr="00000000" w14:paraId="0000001E">
      <w:pPr>
        <w:spacing w:after="0" w:line="240" w:lineRule="auto"/>
        <w:rPr>
          <w:b w:val="1"/>
        </w:rPr>
      </w:pPr>
      <w:r w:rsidDel="00000000" w:rsidR="00000000" w:rsidRPr="00000000">
        <w:rPr>
          <w:rtl w:val="0"/>
        </w:rPr>
      </w:r>
    </w:p>
    <w:p w:rsidR="00000000" w:rsidDel="00000000" w:rsidP="00000000" w:rsidRDefault="00000000" w:rsidRPr="00000000" w14:paraId="0000001F">
      <w:pPr>
        <w:spacing w:after="0" w:line="240" w:lineRule="auto"/>
        <w:rPr>
          <w:b w:val="1"/>
        </w:rPr>
      </w:pPr>
      <w:r w:rsidDel="00000000" w:rsidR="00000000" w:rsidRPr="00000000">
        <w:rPr>
          <w:rtl w:val="0"/>
        </w:rPr>
      </w:r>
    </w:p>
    <w:p w:rsidR="00000000" w:rsidDel="00000000" w:rsidP="00000000" w:rsidRDefault="00000000" w:rsidRPr="00000000" w14:paraId="00000020">
      <w:pPr>
        <w:spacing w:after="0" w:line="240" w:lineRule="auto"/>
        <w:rPr>
          <w:b w:val="1"/>
        </w:rPr>
      </w:pPr>
      <w:r w:rsidDel="00000000" w:rsidR="00000000" w:rsidRPr="00000000">
        <w:rPr>
          <w:rtl w:val="0"/>
        </w:rPr>
      </w:r>
    </w:p>
    <w:p w:rsidR="00000000" w:rsidDel="00000000" w:rsidP="00000000" w:rsidRDefault="00000000" w:rsidRPr="00000000" w14:paraId="00000021">
      <w:pPr>
        <w:spacing w:after="0" w:line="240" w:lineRule="auto"/>
        <w:rPr>
          <w:b w:val="1"/>
        </w:rPr>
      </w:pPr>
      <w:r w:rsidDel="00000000" w:rsidR="00000000" w:rsidRPr="00000000">
        <w:rPr>
          <w:rtl w:val="0"/>
        </w:rPr>
      </w:r>
    </w:p>
    <w:p w:rsidR="00000000" w:rsidDel="00000000" w:rsidP="00000000" w:rsidRDefault="00000000" w:rsidRPr="00000000" w14:paraId="00000022">
      <w:pPr>
        <w:spacing w:after="0" w:line="240" w:lineRule="auto"/>
        <w:rPr>
          <w:b w:val="1"/>
        </w:rPr>
      </w:pPr>
      <w:r w:rsidDel="00000000" w:rsidR="00000000" w:rsidRPr="00000000">
        <w:rPr>
          <w:rtl w:val="0"/>
        </w:rPr>
      </w:r>
    </w:p>
    <w:p w:rsidR="00000000" w:rsidDel="00000000" w:rsidP="00000000" w:rsidRDefault="00000000" w:rsidRPr="00000000" w14:paraId="00000023">
      <w:pPr>
        <w:spacing w:after="0" w:line="240" w:lineRule="auto"/>
        <w:rPr>
          <w:b w:val="1"/>
        </w:rPr>
      </w:pPr>
      <w:r w:rsidDel="00000000" w:rsidR="00000000" w:rsidRPr="00000000">
        <w:rPr>
          <w:rtl w:val="0"/>
        </w:rPr>
      </w:r>
    </w:p>
    <w:p w:rsidR="00000000" w:rsidDel="00000000" w:rsidP="00000000" w:rsidRDefault="00000000" w:rsidRPr="00000000" w14:paraId="00000024">
      <w:pPr>
        <w:spacing w:after="0" w:line="240" w:lineRule="auto"/>
        <w:rPr>
          <w:b w:val="1"/>
        </w:rPr>
      </w:pPr>
      <w:r w:rsidDel="00000000" w:rsidR="00000000" w:rsidRPr="00000000">
        <w:rPr>
          <w:rtl w:val="0"/>
        </w:rPr>
      </w:r>
    </w:p>
    <w:p w:rsidR="00000000" w:rsidDel="00000000" w:rsidP="00000000" w:rsidRDefault="00000000" w:rsidRPr="00000000" w14:paraId="00000025">
      <w:pPr>
        <w:spacing w:after="0" w:line="240" w:lineRule="auto"/>
        <w:rPr>
          <w:b w:val="1"/>
        </w:rPr>
      </w:pPr>
      <w:r w:rsidDel="00000000" w:rsidR="00000000" w:rsidRPr="00000000">
        <w:rPr>
          <w:rtl w:val="0"/>
        </w:rPr>
      </w:r>
    </w:p>
    <w:p w:rsidR="00000000" w:rsidDel="00000000" w:rsidP="00000000" w:rsidRDefault="00000000" w:rsidRPr="00000000" w14:paraId="00000026">
      <w:pPr>
        <w:spacing w:after="0" w:line="240" w:lineRule="auto"/>
        <w:rPr>
          <w:b w:val="1"/>
        </w:rPr>
      </w:pPr>
      <w:r w:rsidDel="00000000" w:rsidR="00000000" w:rsidRPr="00000000">
        <w:rPr>
          <w:b w:val="1"/>
          <w:rtl w:val="0"/>
        </w:rPr>
        <w:t xml:space="preserve">Demonstrations</w:t>
      </w: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rtl w:val="0"/>
        </w:rPr>
      </w:r>
    </w:p>
    <w:p w:rsidR="00000000" w:rsidDel="00000000" w:rsidP="00000000" w:rsidRDefault="00000000" w:rsidRPr="00000000" w14:paraId="00000028">
      <w:pPr>
        <w:spacing w:after="0" w:line="240" w:lineRule="auto"/>
        <w:rPr/>
      </w:pPr>
      <w:r w:rsidDel="00000000" w:rsidR="00000000" w:rsidRPr="00000000">
        <w:rPr>
          <w:rtl w:val="0"/>
        </w:rPr>
        <w:t xml:space="preserve">Open a new terminal window and import your dataset using the mongoimport tool.  Specify the name of your database, collection, and target file location.</w:t>
      </w:r>
    </w:p>
    <w:p w:rsidR="00000000" w:rsidDel="00000000" w:rsidP="00000000" w:rsidRDefault="00000000" w:rsidRPr="00000000" w14:paraId="0000002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333500"/>
            <wp:effectExtent b="0" l="0" r="0" t="0"/>
            <wp:docPr id="1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B">
      <w:pPr>
        <w:spacing w:after="0" w:line="276" w:lineRule="auto"/>
        <w:rPr/>
      </w:pPr>
      <w:r w:rsidDel="00000000" w:rsidR="00000000" w:rsidRPr="00000000">
        <w:rPr>
          <w:rtl w:val="0"/>
        </w:rPr>
        <w:t xml:space="preserve">Demonstration user authentication, logging in with both administrative and AAC database user accounts:</w:t>
      </w:r>
    </w:p>
    <w:p w:rsidR="00000000" w:rsidDel="00000000" w:rsidP="00000000" w:rsidRDefault="00000000" w:rsidRPr="00000000" w14:paraId="0000002C">
      <w:pPr>
        <w:spacing w:after="0" w:line="276" w:lineRule="auto"/>
        <w:rPr>
          <w:rFonts w:ascii="Arial" w:cs="Arial" w:eastAsia="Arial" w:hAnsi="Arial"/>
        </w:rPr>
      </w:pPr>
      <w:r w:rsidDel="00000000" w:rsidR="00000000" w:rsidRPr="00000000">
        <w:rPr>
          <w:rFonts w:ascii="Arial" w:cs="Arial" w:eastAsia="Arial" w:hAnsi="Arial"/>
          <w:i w:val="1"/>
        </w:rPr>
        <w:drawing>
          <wp:inline distB="114300" distT="114300" distL="114300" distR="114300">
            <wp:extent cx="5943600" cy="48641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02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76" w:lineRule="auto"/>
        <w:rPr/>
      </w:pPr>
      <w:r w:rsidDel="00000000" w:rsidR="00000000" w:rsidRPr="00000000">
        <w:rPr>
          <w:rtl w:val="0"/>
        </w:rPr>
        <w:t xml:space="preserve">Test execution of module CRUD functions:</w:t>
      </w:r>
    </w:p>
    <w:p w:rsidR="00000000" w:rsidDel="00000000" w:rsidP="00000000" w:rsidRDefault="00000000" w:rsidRPr="00000000" w14:paraId="00000031">
      <w:pPr>
        <w:spacing w:after="0" w:line="240" w:lineRule="auto"/>
        <w:ind w:left="630" w:firstLine="0"/>
        <w:rPr/>
      </w:pPr>
      <w:r w:rsidDel="00000000" w:rsidR="00000000" w:rsidRPr="00000000">
        <w:rPr>
          <w:rtl w:val="0"/>
        </w:rPr>
        <w:t xml:space="preserve">First, the MongoClient is imported, as well as the AnimalShelter module.  The AnimalShelter object is instantiated with the AAC database user’s username and password as arguments.  This creates the database connection and authorizes the user to perform read/write actions.</w:t>
      </w:r>
    </w:p>
    <w:p w:rsidR="00000000" w:rsidDel="00000000" w:rsidP="00000000" w:rsidRDefault="00000000" w:rsidRPr="00000000" w14:paraId="00000032">
      <w:pPr>
        <w:spacing w:after="0" w:line="240" w:lineRule="auto"/>
        <w:ind w:left="630" w:firstLine="0"/>
        <w:rPr/>
      </w:pPr>
      <w:r w:rsidDel="00000000" w:rsidR="00000000" w:rsidRPr="00000000">
        <w:rPr/>
        <w:drawing>
          <wp:inline distB="114300" distT="114300" distL="114300" distR="114300">
            <wp:extent cx="5943600" cy="115570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ind w:left="630" w:firstLine="0"/>
        <w:rPr/>
      </w:pPr>
      <w:r w:rsidDel="00000000" w:rsidR="00000000" w:rsidRPr="00000000">
        <w:rPr>
          <w:rtl w:val="0"/>
        </w:rPr>
      </w:r>
    </w:p>
    <w:p w:rsidR="00000000" w:rsidDel="00000000" w:rsidP="00000000" w:rsidRDefault="00000000" w:rsidRPr="00000000" w14:paraId="00000034">
      <w:pPr>
        <w:spacing w:after="0" w:line="240" w:lineRule="auto"/>
        <w:ind w:left="630" w:firstLine="0"/>
        <w:rPr/>
      </w:pPr>
      <w:r w:rsidDel="00000000" w:rsidR="00000000" w:rsidRPr="00000000">
        <w:rPr>
          <w:rtl w:val="0"/>
        </w:rPr>
        <w:t xml:space="preserve">Database and collection variables are instantiated for later use by object methods.</w:t>
      </w:r>
    </w:p>
    <w:p w:rsidR="00000000" w:rsidDel="00000000" w:rsidP="00000000" w:rsidRDefault="00000000" w:rsidRPr="00000000" w14:paraId="00000035">
      <w:pPr>
        <w:spacing w:after="0" w:line="240" w:lineRule="auto"/>
        <w:ind w:firstLine="720"/>
        <w:rPr/>
      </w:pPr>
      <w:r w:rsidDel="00000000" w:rsidR="00000000" w:rsidRPr="00000000">
        <w:rPr/>
        <w:drawing>
          <wp:inline distB="114300" distT="114300" distL="114300" distR="114300">
            <wp:extent cx="5943600" cy="1016000"/>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016000"/>
                    </a:xfrm>
                    <a:prstGeom prst="rect"/>
                    <a:ln/>
                  </pic:spPr>
                </pic:pic>
              </a:graphicData>
            </a:graphic>
          </wp:inline>
        </w:drawing>
      </w:r>
      <w:r w:rsidDel="00000000" w:rsidR="00000000" w:rsidRPr="00000000">
        <w:rPr>
          <w:i w:val="1"/>
          <w:rtl w:val="0"/>
        </w:rPr>
        <w:br w:type="textWrapping"/>
      </w:r>
      <w:r w:rsidDel="00000000" w:rsidR="00000000" w:rsidRPr="00000000">
        <w:rPr>
          <w:rtl w:val="0"/>
        </w:rPr>
        <w:tab/>
        <w:t xml:space="preserve">A new animal variable holds the document information in dictionary format, then is used in the method argument to create a new dog document.  The result “True” indicates successful document creation.</w:t>
      </w:r>
    </w:p>
    <w:p w:rsidR="00000000" w:rsidDel="00000000" w:rsidP="00000000" w:rsidRDefault="00000000" w:rsidRPr="00000000" w14:paraId="00000036">
      <w:pPr>
        <w:spacing w:after="0" w:line="240" w:lineRule="auto"/>
        <w:ind w:firstLine="720"/>
        <w:rPr/>
      </w:pPr>
      <w:r w:rsidDel="00000000" w:rsidR="00000000" w:rsidRPr="00000000">
        <w:rPr>
          <w:rtl w:val="0"/>
        </w:rPr>
        <w:t xml:space="preserve">A new animal variable holds the document information in dictionary format, then is used in the method argument to create a new dog document.  The result “True” indicates successful document creation.</w:t>
      </w:r>
    </w:p>
    <w:p w:rsidR="00000000" w:rsidDel="00000000" w:rsidP="00000000" w:rsidRDefault="00000000" w:rsidRPr="00000000" w14:paraId="00000037">
      <w:pPr>
        <w:spacing w:after="0" w:line="240" w:lineRule="auto"/>
        <w:ind w:left="630" w:firstLine="0"/>
        <w:rPr>
          <w:i w:val="1"/>
        </w:rPr>
      </w:pPr>
      <w:r w:rsidDel="00000000" w:rsidR="00000000" w:rsidRPr="00000000">
        <w:rPr/>
        <w:drawing>
          <wp:inline distB="114300" distT="114300" distL="114300" distR="114300">
            <wp:extent cx="5943600" cy="12319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keepNext w:val="0"/>
        <w:keepLines w:val="0"/>
        <w:spacing w:before="0" w:line="240" w:lineRule="auto"/>
        <w:ind w:firstLine="630"/>
        <w:rPr>
          <w:sz w:val="22"/>
          <w:szCs w:val="22"/>
        </w:rPr>
      </w:pPr>
      <w:bookmarkStart w:colFirst="0" w:colLast="0" w:name="_f5gxpbvkwe3q" w:id="1"/>
      <w:bookmarkEnd w:id="1"/>
      <w:r w:rsidDel="00000000" w:rsidR="00000000" w:rsidRPr="00000000">
        <w:rPr>
          <w:sz w:val="22"/>
          <w:szCs w:val="22"/>
          <w:rtl w:val="0"/>
        </w:rPr>
        <w:t xml:space="preserve">Tests</w:t>
      </w:r>
    </w:p>
    <w:p w:rsidR="00000000" w:rsidDel="00000000" w:rsidP="00000000" w:rsidRDefault="00000000" w:rsidRPr="00000000" w14:paraId="00000039">
      <w:pPr>
        <w:spacing w:after="0" w:line="240" w:lineRule="auto"/>
        <w:ind w:left="630" w:firstLine="0"/>
        <w:rPr>
          <w:i w:val="1"/>
        </w:rPr>
      </w:pPr>
      <w:r w:rsidDel="00000000" w:rsidR="00000000" w:rsidRPr="00000000">
        <w:rPr>
          <w:i w:val="1"/>
          <w:rtl w:val="0"/>
        </w:rPr>
        <w:t xml:space="preserve">Describe and show how to run the tests with code examples.</w:t>
      </w:r>
    </w:p>
    <w:p w:rsidR="00000000" w:rsidDel="00000000" w:rsidP="00000000" w:rsidRDefault="00000000" w:rsidRPr="00000000" w14:paraId="0000003A">
      <w:pPr>
        <w:spacing w:after="0" w:line="240" w:lineRule="auto"/>
        <w:rPr/>
      </w:pPr>
      <w:r w:rsidDel="00000000" w:rsidR="00000000" w:rsidRPr="00000000">
        <w:rPr>
          <w:rtl w:val="0"/>
        </w:rPr>
        <w:tab/>
        <w:t xml:space="preserve">Using a count() method for testing purposes, the initial document count in the collection is found before creating a new animal:</w:t>
      </w:r>
    </w:p>
    <w:p w:rsidR="00000000" w:rsidDel="00000000" w:rsidP="00000000" w:rsidRDefault="00000000" w:rsidRPr="00000000" w14:paraId="0000003B">
      <w:pPr>
        <w:spacing w:after="0" w:line="240" w:lineRule="auto"/>
        <w:ind w:firstLine="720"/>
        <w:rPr/>
      </w:pPr>
      <w:r w:rsidDel="00000000" w:rsidR="00000000" w:rsidRPr="00000000">
        <w:rPr/>
        <w:drawing>
          <wp:inline distB="114300" distT="114300" distL="114300" distR="114300">
            <wp:extent cx="5943600" cy="723900"/>
            <wp:effectExtent b="0" l="0" r="0" t="0"/>
            <wp:docPr id="2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ind w:firstLine="720"/>
        <w:rPr/>
      </w:pPr>
      <w:r w:rsidDel="00000000" w:rsidR="00000000" w:rsidRPr="00000000">
        <w:rPr>
          <w:rtl w:val="0"/>
        </w:rPr>
        <w:t xml:space="preserve">The create() method requires a dictionary variable, which is then the argument used in the method call.  The result of creating a new document is shown in the updated count, increased by 1:</w:t>
      </w:r>
    </w:p>
    <w:p w:rsidR="00000000" w:rsidDel="00000000" w:rsidP="00000000" w:rsidRDefault="00000000" w:rsidRPr="00000000" w14:paraId="0000003D">
      <w:pPr>
        <w:spacing w:after="0" w:line="240" w:lineRule="auto"/>
        <w:ind w:firstLine="720"/>
        <w:rPr/>
      </w:pPr>
      <w:r w:rsidDel="00000000" w:rsidR="00000000" w:rsidRPr="00000000">
        <w:rPr/>
        <w:drawing>
          <wp:inline distB="114300" distT="114300" distL="114300" distR="114300">
            <wp:extent cx="5943600" cy="18669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ind w:firstLine="720"/>
        <w:rPr/>
      </w:pPr>
      <w:r w:rsidDel="00000000" w:rsidR="00000000" w:rsidRPr="00000000">
        <w:rPr>
          <w:rtl w:val="0"/>
        </w:rPr>
        <w:t xml:space="preserve">The document is found after creation using a query variable “findAnimal” as the argument for the read() method.  The result is the cursor.</w:t>
      </w:r>
    </w:p>
    <w:p w:rsidR="00000000" w:rsidDel="00000000" w:rsidP="00000000" w:rsidRDefault="00000000" w:rsidRPr="00000000" w14:paraId="0000003F">
      <w:pPr>
        <w:spacing w:after="0" w:line="240" w:lineRule="auto"/>
        <w:ind w:firstLine="720"/>
        <w:rPr/>
      </w:pPr>
      <w:r w:rsidDel="00000000" w:rsidR="00000000" w:rsidRPr="00000000">
        <w:rPr/>
        <w:drawing>
          <wp:inline distB="114300" distT="114300" distL="114300" distR="114300">
            <wp:extent cx="5943600" cy="1117600"/>
            <wp:effectExtent b="0" l="0" r="0" t="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240" w:lineRule="auto"/>
        <w:ind w:firstLine="720"/>
        <w:rPr/>
      </w:pPr>
      <w:r w:rsidDel="00000000" w:rsidR="00000000" w:rsidRPr="00000000">
        <w:rPr>
          <w:rtl w:val="0"/>
        </w:rPr>
      </w:r>
    </w:p>
    <w:p w:rsidR="00000000" w:rsidDel="00000000" w:rsidP="00000000" w:rsidRDefault="00000000" w:rsidRPr="00000000" w14:paraId="00000041">
      <w:pPr>
        <w:spacing w:after="0" w:line="240" w:lineRule="auto"/>
        <w:ind w:firstLine="720"/>
        <w:rPr/>
      </w:pPr>
      <w:r w:rsidDel="00000000" w:rsidR="00000000" w:rsidRPr="00000000">
        <w:rPr>
          <w:rtl w:val="0"/>
        </w:rPr>
        <w:t xml:space="preserve">The update() method requires the query variable of “animals to find”, the information replacing the old information in “desired update”, and the setting variable for the update method “update to animals”.  Before running the update, we can find the current number of documents requiring an update:</w:t>
      </w:r>
    </w:p>
    <w:p w:rsidR="00000000" w:rsidDel="00000000" w:rsidP="00000000" w:rsidRDefault="00000000" w:rsidRPr="00000000" w14:paraId="00000042">
      <w:pPr>
        <w:spacing w:after="0" w:line="240" w:lineRule="auto"/>
        <w:ind w:firstLine="720"/>
        <w:rPr/>
      </w:pPr>
      <w:r w:rsidDel="00000000" w:rsidR="00000000" w:rsidRPr="00000000">
        <w:rPr/>
        <w:drawing>
          <wp:inline distB="114300" distT="114300" distL="114300" distR="114300">
            <wp:extent cx="5943600" cy="16764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ind w:left="0" w:firstLine="0"/>
        <w:rPr/>
      </w:pPr>
      <w:r w:rsidDel="00000000" w:rsidR="00000000" w:rsidRPr="00000000">
        <w:rPr>
          <w:rtl w:val="0"/>
        </w:rPr>
      </w:r>
    </w:p>
    <w:p w:rsidR="00000000" w:rsidDel="00000000" w:rsidP="00000000" w:rsidRDefault="00000000" w:rsidRPr="00000000" w14:paraId="00000044">
      <w:pPr>
        <w:spacing w:after="0" w:line="240" w:lineRule="auto"/>
        <w:ind w:firstLine="720"/>
        <w:rPr/>
      </w:pPr>
      <w:r w:rsidDel="00000000" w:rsidR="00000000" w:rsidRPr="00000000">
        <w:rPr>
          <w:rtl w:val="0"/>
        </w:rPr>
      </w:r>
    </w:p>
    <w:p w:rsidR="00000000" w:rsidDel="00000000" w:rsidP="00000000" w:rsidRDefault="00000000" w:rsidRPr="00000000" w14:paraId="00000045">
      <w:pPr>
        <w:spacing w:after="0" w:line="240" w:lineRule="auto"/>
        <w:ind w:firstLine="720"/>
        <w:rPr/>
      </w:pPr>
      <w:r w:rsidDel="00000000" w:rsidR="00000000" w:rsidRPr="00000000">
        <w:rPr>
          <w:rtl w:val="0"/>
        </w:rPr>
      </w:r>
    </w:p>
    <w:p w:rsidR="00000000" w:rsidDel="00000000" w:rsidP="00000000" w:rsidRDefault="00000000" w:rsidRPr="00000000" w14:paraId="00000046">
      <w:pPr>
        <w:spacing w:after="0" w:line="240" w:lineRule="auto"/>
        <w:ind w:firstLine="720"/>
        <w:rPr/>
      </w:pPr>
      <w:r w:rsidDel="00000000" w:rsidR="00000000" w:rsidRPr="00000000">
        <w:rPr>
          <w:rtl w:val="0"/>
        </w:rPr>
      </w:r>
    </w:p>
    <w:p w:rsidR="00000000" w:rsidDel="00000000" w:rsidP="00000000" w:rsidRDefault="00000000" w:rsidRPr="00000000" w14:paraId="00000047">
      <w:pPr>
        <w:spacing w:after="0" w:line="240" w:lineRule="auto"/>
        <w:ind w:firstLine="720"/>
        <w:rPr/>
      </w:pPr>
      <w:r w:rsidDel="00000000" w:rsidR="00000000" w:rsidRPr="00000000">
        <w:rPr>
          <w:rtl w:val="0"/>
        </w:rPr>
      </w:r>
    </w:p>
    <w:p w:rsidR="00000000" w:rsidDel="00000000" w:rsidP="00000000" w:rsidRDefault="00000000" w:rsidRPr="00000000" w14:paraId="00000048">
      <w:pPr>
        <w:spacing w:after="0" w:line="240" w:lineRule="auto"/>
        <w:ind w:firstLine="720"/>
        <w:rPr/>
      </w:pPr>
      <w:r w:rsidDel="00000000" w:rsidR="00000000" w:rsidRPr="00000000">
        <w:rPr>
          <w:rtl w:val="0"/>
        </w:rPr>
      </w:r>
    </w:p>
    <w:p w:rsidR="00000000" w:rsidDel="00000000" w:rsidP="00000000" w:rsidRDefault="00000000" w:rsidRPr="00000000" w14:paraId="00000049">
      <w:pPr>
        <w:spacing w:after="0" w:line="240" w:lineRule="auto"/>
        <w:ind w:firstLine="720"/>
        <w:rPr/>
      </w:pPr>
      <w:r w:rsidDel="00000000" w:rsidR="00000000" w:rsidRPr="00000000">
        <w:rPr>
          <w:rtl w:val="0"/>
        </w:rPr>
      </w:r>
    </w:p>
    <w:p w:rsidR="00000000" w:rsidDel="00000000" w:rsidP="00000000" w:rsidRDefault="00000000" w:rsidRPr="00000000" w14:paraId="0000004A">
      <w:pPr>
        <w:spacing w:after="0" w:line="240" w:lineRule="auto"/>
        <w:ind w:firstLine="720"/>
        <w:rPr/>
      </w:pPr>
      <w:r w:rsidDel="00000000" w:rsidR="00000000" w:rsidRPr="00000000">
        <w:rPr>
          <w:rtl w:val="0"/>
        </w:rPr>
      </w:r>
    </w:p>
    <w:p w:rsidR="00000000" w:rsidDel="00000000" w:rsidP="00000000" w:rsidRDefault="00000000" w:rsidRPr="00000000" w14:paraId="0000004B">
      <w:pPr>
        <w:spacing w:after="0" w:line="240" w:lineRule="auto"/>
        <w:ind w:firstLine="720"/>
        <w:rPr/>
      </w:pPr>
      <w:r w:rsidDel="00000000" w:rsidR="00000000" w:rsidRPr="00000000">
        <w:rPr>
          <w:rtl w:val="0"/>
        </w:rPr>
      </w:r>
    </w:p>
    <w:p w:rsidR="00000000" w:rsidDel="00000000" w:rsidP="00000000" w:rsidRDefault="00000000" w:rsidRPr="00000000" w14:paraId="0000004C">
      <w:pPr>
        <w:spacing w:after="0" w:line="240" w:lineRule="auto"/>
        <w:ind w:firstLine="720"/>
        <w:rPr/>
      </w:pPr>
      <w:r w:rsidDel="00000000" w:rsidR="00000000" w:rsidRPr="00000000">
        <w:rPr>
          <w:rtl w:val="0"/>
        </w:rPr>
      </w:r>
    </w:p>
    <w:p w:rsidR="00000000" w:rsidDel="00000000" w:rsidP="00000000" w:rsidRDefault="00000000" w:rsidRPr="00000000" w14:paraId="0000004D">
      <w:pPr>
        <w:spacing w:after="0" w:line="240" w:lineRule="auto"/>
        <w:ind w:firstLine="720"/>
        <w:rPr/>
      </w:pPr>
      <w:r w:rsidDel="00000000" w:rsidR="00000000" w:rsidRPr="00000000">
        <w:rPr>
          <w:rtl w:val="0"/>
        </w:rPr>
        <w:t xml:space="preserve">Using the update() method with the corresponding dictionary arguments, two documents are found and updated, then the results are converted to JSON format and displayed.  The count is run after the update to find any remaining documents not updated, using the same argument “animals to find”:</w:t>
      </w:r>
    </w:p>
    <w:p w:rsidR="00000000" w:rsidDel="00000000" w:rsidP="00000000" w:rsidRDefault="00000000" w:rsidRPr="00000000" w14:paraId="0000004E">
      <w:pPr>
        <w:spacing w:after="0" w:line="240" w:lineRule="auto"/>
        <w:ind w:firstLine="720"/>
        <w:rPr/>
      </w:pPr>
      <w:r w:rsidDel="00000000" w:rsidR="00000000" w:rsidRPr="00000000">
        <w:rPr/>
        <w:drawing>
          <wp:inline distB="114300" distT="114300" distL="114300" distR="114300">
            <wp:extent cx="5943600" cy="1676400"/>
            <wp:effectExtent b="0" l="0" r="0" t="0"/>
            <wp:docPr id="1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ind w:left="0" w:firstLine="0"/>
        <w:rPr/>
      </w:pPr>
      <w:r w:rsidDel="00000000" w:rsidR="00000000" w:rsidRPr="00000000">
        <w:rPr>
          <w:rtl w:val="0"/>
        </w:rPr>
      </w:r>
    </w:p>
    <w:p w:rsidR="00000000" w:rsidDel="00000000" w:rsidP="00000000" w:rsidRDefault="00000000" w:rsidRPr="00000000" w14:paraId="00000050">
      <w:pPr>
        <w:spacing w:after="0" w:line="240" w:lineRule="auto"/>
        <w:ind w:left="0" w:firstLine="0"/>
        <w:rPr/>
      </w:pPr>
      <w:r w:rsidDel="00000000" w:rsidR="00000000" w:rsidRPr="00000000">
        <w:rPr>
          <w:rtl w:val="0"/>
        </w:rPr>
      </w:r>
    </w:p>
    <w:p w:rsidR="00000000" w:rsidDel="00000000" w:rsidP="00000000" w:rsidRDefault="00000000" w:rsidRPr="00000000" w14:paraId="00000051">
      <w:pPr>
        <w:spacing w:after="0" w:line="240" w:lineRule="auto"/>
        <w:ind w:firstLine="720"/>
        <w:rPr/>
      </w:pPr>
      <w:r w:rsidDel="00000000" w:rsidR="00000000" w:rsidRPr="00000000">
        <w:rPr>
          <w:rtl w:val="0"/>
        </w:rPr>
        <w:t xml:space="preserve">The delete() method requires a dictionary argument to find and delete the desired documents.  Here, we’ll find and delete the updated documents from the previous step, and then check that they no longer exist:</w:t>
      </w:r>
    </w:p>
    <w:p w:rsidR="00000000" w:rsidDel="00000000" w:rsidP="00000000" w:rsidRDefault="00000000" w:rsidRPr="00000000" w14:paraId="00000052">
      <w:pPr>
        <w:spacing w:after="0" w:line="240" w:lineRule="auto"/>
        <w:ind w:firstLine="720"/>
        <w:rPr/>
      </w:pPr>
      <w:r w:rsidDel="00000000" w:rsidR="00000000" w:rsidRPr="00000000">
        <w:rPr/>
        <w:drawing>
          <wp:inline distB="114300" distT="114300" distL="114300" distR="114300">
            <wp:extent cx="5943600" cy="2501900"/>
            <wp:effectExtent b="0" l="0" r="0" t="0"/>
            <wp:docPr id="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40" w:lineRule="auto"/>
        <w:rPr/>
      </w:pPr>
      <w:r w:rsidDel="00000000" w:rsidR="00000000" w:rsidRPr="00000000">
        <w:rPr>
          <w:rtl w:val="0"/>
        </w:rPr>
      </w:r>
    </w:p>
    <w:p w:rsidR="00000000" w:rsidDel="00000000" w:rsidP="00000000" w:rsidRDefault="00000000" w:rsidRPr="00000000" w14:paraId="00000054">
      <w:pPr>
        <w:spacing w:after="0" w:line="240" w:lineRule="auto"/>
        <w:rPr/>
      </w:pPr>
      <w:r w:rsidDel="00000000" w:rsidR="00000000" w:rsidRPr="00000000">
        <w:rPr>
          <w:rtl w:val="0"/>
        </w:rPr>
      </w:r>
    </w:p>
    <w:p w:rsidR="00000000" w:rsidDel="00000000" w:rsidP="00000000" w:rsidRDefault="00000000" w:rsidRPr="00000000" w14:paraId="00000055">
      <w:pPr>
        <w:spacing w:after="0" w:line="240" w:lineRule="auto"/>
        <w:rPr/>
      </w:pPr>
      <w:r w:rsidDel="00000000" w:rsidR="00000000" w:rsidRPr="00000000">
        <w:rPr>
          <w:rtl w:val="0"/>
        </w:rPr>
      </w:r>
    </w:p>
    <w:p w:rsidR="00000000" w:rsidDel="00000000" w:rsidP="00000000" w:rsidRDefault="00000000" w:rsidRPr="00000000" w14:paraId="00000056">
      <w:pPr>
        <w:spacing w:after="0" w:line="240" w:lineRule="auto"/>
        <w:rPr/>
      </w:pPr>
      <w:r w:rsidDel="00000000" w:rsidR="00000000" w:rsidRPr="00000000">
        <w:rPr>
          <w:rtl w:val="0"/>
        </w:rPr>
      </w:r>
    </w:p>
    <w:p w:rsidR="00000000" w:rsidDel="00000000" w:rsidP="00000000" w:rsidRDefault="00000000" w:rsidRPr="00000000" w14:paraId="00000057">
      <w:pPr>
        <w:spacing w:after="0" w:line="240" w:lineRule="auto"/>
        <w:rPr/>
      </w:pPr>
      <w:r w:rsidDel="00000000" w:rsidR="00000000" w:rsidRPr="00000000">
        <w:rPr>
          <w:rtl w:val="0"/>
        </w:rPr>
      </w:r>
    </w:p>
    <w:p w:rsidR="00000000" w:rsidDel="00000000" w:rsidP="00000000" w:rsidRDefault="00000000" w:rsidRPr="00000000" w14:paraId="00000058">
      <w:pPr>
        <w:spacing w:after="0" w:line="240" w:lineRule="auto"/>
        <w:rPr/>
      </w:pPr>
      <w:r w:rsidDel="00000000" w:rsidR="00000000" w:rsidRPr="00000000">
        <w:rPr>
          <w:rtl w:val="0"/>
        </w:rPr>
      </w:r>
    </w:p>
    <w:p w:rsidR="00000000" w:rsidDel="00000000" w:rsidP="00000000" w:rsidRDefault="00000000" w:rsidRPr="00000000" w14:paraId="00000059">
      <w:pPr>
        <w:spacing w:after="0" w:line="240" w:lineRule="auto"/>
        <w:rPr/>
      </w:pPr>
      <w:r w:rsidDel="00000000" w:rsidR="00000000" w:rsidRPr="00000000">
        <w:rPr>
          <w:rtl w:val="0"/>
        </w:rPr>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pPr>
      <w:r w:rsidDel="00000000" w:rsidR="00000000" w:rsidRPr="00000000">
        <w:rPr>
          <w:rtl w:val="0"/>
        </w:rPr>
      </w:r>
    </w:p>
    <w:p w:rsidR="00000000" w:rsidDel="00000000" w:rsidP="00000000" w:rsidRDefault="00000000" w:rsidRPr="00000000" w14:paraId="0000005E">
      <w:pPr>
        <w:spacing w:after="0" w:line="240" w:lineRule="auto"/>
        <w:rPr/>
      </w:pPr>
      <w:r w:rsidDel="00000000" w:rsidR="00000000" w:rsidRPr="00000000">
        <w:rPr>
          <w:rtl w:val="0"/>
        </w:rPr>
        <w:t xml:space="preserve">After importing the necessary components, the login parameters are hardcoded, then an instance of the CRUD module uses the login username and password.  Next, a starting set of data is queried from the database using the CRUD module’s read method, limiting results to 40 for the sake of speed.  A Pandas dataframe contains the query results after they’re converted to a list.  The for loop on line 36 stringifies the _id column of the JSON data in order to make it iterable, and the dataframe is then rebuilt as df on line 44.</w:t>
      </w:r>
    </w:p>
    <w:p w:rsidR="00000000" w:rsidDel="00000000" w:rsidP="00000000" w:rsidRDefault="00000000" w:rsidRPr="00000000" w14:paraId="0000005F">
      <w:pPr>
        <w:spacing w:after="0" w:line="240" w:lineRule="auto"/>
        <w:rPr/>
      </w:pPr>
      <w:r w:rsidDel="00000000" w:rsidR="00000000" w:rsidRPr="00000000">
        <w:rPr/>
        <w:drawing>
          <wp:inline distB="114300" distT="114300" distL="114300" distR="114300">
            <wp:extent cx="5943600" cy="3390900"/>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pPr>
      <w:r w:rsidDel="00000000" w:rsidR="00000000" w:rsidRPr="00000000">
        <w:rPr>
          <w:rtl w:val="0"/>
        </w:rPr>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spacing w:after="0" w:line="240" w:lineRule="auto"/>
        <w:rPr/>
      </w:pPr>
      <w:r w:rsidDel="00000000" w:rsidR="00000000" w:rsidRPr="00000000">
        <w:rPr>
          <w:rtl w:val="0"/>
        </w:rPr>
      </w:r>
    </w:p>
    <w:p w:rsidR="00000000" w:rsidDel="00000000" w:rsidP="00000000" w:rsidRDefault="00000000" w:rsidRPr="00000000" w14:paraId="00000069">
      <w:pPr>
        <w:spacing w:after="0" w:line="240" w:lineRule="auto"/>
        <w:rPr/>
      </w:pPr>
      <w:r w:rsidDel="00000000" w:rsidR="00000000" w:rsidRPr="00000000">
        <w:rPr>
          <w:rtl w:val="0"/>
        </w:rPr>
      </w:r>
    </w:p>
    <w:p w:rsidR="00000000" w:rsidDel="00000000" w:rsidP="00000000" w:rsidRDefault="00000000" w:rsidRPr="00000000" w14:paraId="0000006A">
      <w:pPr>
        <w:spacing w:after="0" w:line="240" w:lineRule="auto"/>
        <w:rPr/>
      </w:pPr>
      <w:r w:rsidDel="00000000" w:rsidR="00000000" w:rsidRPr="00000000">
        <w:rPr>
          <w:rtl w:val="0"/>
        </w:rPr>
      </w:r>
    </w:p>
    <w:p w:rsidR="00000000" w:rsidDel="00000000" w:rsidP="00000000" w:rsidRDefault="00000000" w:rsidRPr="00000000" w14:paraId="0000006B">
      <w:pPr>
        <w:spacing w:after="0" w:line="240" w:lineRule="auto"/>
        <w:rPr/>
      </w:pPr>
      <w:r w:rsidDel="00000000" w:rsidR="00000000" w:rsidRPr="00000000">
        <w:rPr>
          <w:rtl w:val="0"/>
        </w:rPr>
      </w:r>
    </w:p>
    <w:p w:rsidR="00000000" w:rsidDel="00000000" w:rsidP="00000000" w:rsidRDefault="00000000" w:rsidRPr="00000000" w14:paraId="0000006C">
      <w:pPr>
        <w:spacing w:after="0" w:line="240" w:lineRule="auto"/>
        <w:rPr/>
      </w:pPr>
      <w:r w:rsidDel="00000000" w:rsidR="00000000" w:rsidRPr="00000000">
        <w:rPr>
          <w:rtl w:val="0"/>
        </w:rPr>
      </w:r>
    </w:p>
    <w:p w:rsidR="00000000" w:rsidDel="00000000" w:rsidP="00000000" w:rsidRDefault="00000000" w:rsidRPr="00000000" w14:paraId="0000006D">
      <w:pPr>
        <w:spacing w:after="0" w:line="240" w:lineRule="auto"/>
        <w:rPr/>
      </w:pPr>
      <w:r w:rsidDel="00000000" w:rsidR="00000000" w:rsidRPr="00000000">
        <w:rPr>
          <w:rtl w:val="0"/>
        </w:rPr>
      </w:r>
    </w:p>
    <w:p w:rsidR="00000000" w:rsidDel="00000000" w:rsidP="00000000" w:rsidRDefault="00000000" w:rsidRPr="00000000" w14:paraId="0000006E">
      <w:pPr>
        <w:spacing w:after="0" w:line="240" w:lineRule="auto"/>
        <w:rPr/>
      </w:pPr>
      <w:r w:rsidDel="00000000" w:rsidR="00000000" w:rsidRPr="00000000">
        <w:rPr>
          <w:rtl w:val="0"/>
        </w:rPr>
      </w:r>
    </w:p>
    <w:p w:rsidR="00000000" w:rsidDel="00000000" w:rsidP="00000000" w:rsidRDefault="00000000" w:rsidRPr="00000000" w14:paraId="0000006F">
      <w:pPr>
        <w:spacing w:after="0" w:line="240" w:lineRule="auto"/>
        <w:rPr/>
      </w:pPr>
      <w:r w:rsidDel="00000000" w:rsidR="00000000" w:rsidRPr="00000000">
        <w:rPr>
          <w:rtl w:val="0"/>
        </w:rPr>
      </w:r>
    </w:p>
    <w:p w:rsidR="00000000" w:rsidDel="00000000" w:rsidP="00000000" w:rsidRDefault="00000000" w:rsidRPr="00000000" w14:paraId="00000070">
      <w:pPr>
        <w:spacing w:after="0" w:line="240" w:lineRule="auto"/>
        <w:rPr/>
      </w:pPr>
      <w:r w:rsidDel="00000000" w:rsidR="00000000" w:rsidRPr="00000000">
        <w:rPr>
          <w:rtl w:val="0"/>
        </w:rPr>
      </w:r>
    </w:p>
    <w:p w:rsidR="00000000" w:rsidDel="00000000" w:rsidP="00000000" w:rsidRDefault="00000000" w:rsidRPr="00000000" w14:paraId="00000071">
      <w:pPr>
        <w:spacing w:after="0" w:line="240" w:lineRule="auto"/>
        <w:rPr/>
      </w:pPr>
      <w:r w:rsidDel="00000000" w:rsidR="00000000" w:rsidRPr="00000000">
        <w:rPr>
          <w:rtl w:val="0"/>
        </w:rPr>
      </w:r>
    </w:p>
    <w:p w:rsidR="00000000" w:rsidDel="00000000" w:rsidP="00000000" w:rsidRDefault="00000000" w:rsidRPr="00000000" w14:paraId="00000072">
      <w:pPr>
        <w:spacing w:after="0" w:line="240" w:lineRule="auto"/>
        <w:rPr/>
      </w:pPr>
      <w:r w:rsidDel="00000000" w:rsidR="00000000" w:rsidRPr="00000000">
        <w:rPr>
          <w:rtl w:val="0"/>
        </w:rPr>
      </w:r>
    </w:p>
    <w:p w:rsidR="00000000" w:rsidDel="00000000" w:rsidP="00000000" w:rsidRDefault="00000000" w:rsidRPr="00000000" w14:paraId="00000073">
      <w:pPr>
        <w:spacing w:after="0" w:line="240" w:lineRule="auto"/>
        <w:rPr/>
      </w:pPr>
      <w:r w:rsidDel="00000000" w:rsidR="00000000" w:rsidRPr="00000000">
        <w:rPr>
          <w:rtl w:val="0"/>
        </w:rPr>
        <w:t xml:space="preserve">The Dash app instance is instantiated on line 49.  The Grazioso Salvare logo file location and the encoding of it with base64 allows it to be read, and later placed in the layout on line 60.  The app layout itself begins with the Dash method to add an html divider, with the formatting parameters, my unique identifier (Nate Holcombe’s Dashboard), and the image placement at the top left corner of the page.  The next divider on line 64 sets up the filter buttons with their titles, identifiers, and click counters.</w:t>
      </w:r>
    </w:p>
    <w:p w:rsidR="00000000" w:rsidDel="00000000" w:rsidP="00000000" w:rsidRDefault="00000000" w:rsidRPr="00000000" w14:paraId="00000074">
      <w:pPr>
        <w:spacing w:after="0" w:line="240" w:lineRule="auto"/>
        <w:rPr/>
      </w:pPr>
      <w:r w:rsidDel="00000000" w:rsidR="00000000" w:rsidRPr="00000000">
        <w:rPr/>
        <w:drawing>
          <wp:inline distB="114300" distT="114300" distL="114300" distR="114300">
            <wp:extent cx="5943600" cy="2819400"/>
            <wp:effectExtent b="0" l="0" r="0" t="0"/>
            <wp:docPr id="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rPr/>
      </w:pPr>
      <w:r w:rsidDel="00000000" w:rsidR="00000000" w:rsidRPr="00000000">
        <w:rPr>
          <w:rtl w:val="0"/>
        </w:rPr>
      </w:r>
    </w:p>
    <w:p w:rsidR="00000000" w:rsidDel="00000000" w:rsidP="00000000" w:rsidRDefault="00000000" w:rsidRPr="00000000" w14:paraId="00000076">
      <w:pPr>
        <w:spacing w:after="0" w:line="240" w:lineRule="auto"/>
        <w:rPr/>
      </w:pPr>
      <w:r w:rsidDel="00000000" w:rsidR="00000000" w:rsidRPr="00000000">
        <w:rPr>
          <w:rtl w:val="0"/>
        </w:rPr>
        <w:t xml:space="preserve">The datatable is held in the dash_table component, with its parameters, followed by the pie chart on line 95, and a final divider for the map.</w:t>
      </w:r>
    </w:p>
    <w:p w:rsidR="00000000" w:rsidDel="00000000" w:rsidP="00000000" w:rsidRDefault="00000000" w:rsidRPr="00000000" w14:paraId="00000077">
      <w:pPr>
        <w:spacing w:after="0" w:line="240" w:lineRule="auto"/>
        <w:rPr/>
      </w:pPr>
      <w:r w:rsidDel="00000000" w:rsidR="00000000" w:rsidRPr="00000000">
        <w:rPr/>
        <w:drawing>
          <wp:inline distB="114300" distT="114300" distL="114300" distR="114300">
            <wp:extent cx="5943600" cy="28194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rPr/>
      </w:pPr>
      <w:r w:rsidDel="00000000" w:rsidR="00000000" w:rsidRPr="00000000">
        <w:rPr>
          <w:rtl w:val="0"/>
        </w:rPr>
      </w:r>
    </w:p>
    <w:p w:rsidR="00000000" w:rsidDel="00000000" w:rsidP="00000000" w:rsidRDefault="00000000" w:rsidRPr="00000000" w14:paraId="00000079">
      <w:pPr>
        <w:spacing w:after="0" w:line="240" w:lineRule="auto"/>
        <w:rPr/>
      </w:pPr>
      <w:r w:rsidDel="00000000" w:rsidR="00000000" w:rsidRPr="00000000">
        <w:rPr>
          <w:rtl w:val="0"/>
        </w:rPr>
      </w:r>
    </w:p>
    <w:p w:rsidR="00000000" w:rsidDel="00000000" w:rsidP="00000000" w:rsidRDefault="00000000" w:rsidRPr="00000000" w14:paraId="0000007A">
      <w:pPr>
        <w:spacing w:after="0" w:line="240" w:lineRule="auto"/>
        <w:rPr/>
      </w:pPr>
      <w:r w:rsidDel="00000000" w:rsidR="00000000" w:rsidRPr="00000000">
        <w:rPr>
          <w:rtl w:val="0"/>
        </w:rPr>
      </w:r>
    </w:p>
    <w:p w:rsidR="00000000" w:rsidDel="00000000" w:rsidP="00000000" w:rsidRDefault="00000000" w:rsidRPr="00000000" w14:paraId="0000007B">
      <w:pPr>
        <w:spacing w:after="0" w:line="240" w:lineRule="auto"/>
        <w:rPr/>
      </w:pPr>
      <w:r w:rsidDel="00000000" w:rsidR="00000000" w:rsidRPr="00000000">
        <w:rPr>
          <w:rtl w:val="0"/>
        </w:rPr>
      </w:r>
    </w:p>
    <w:p w:rsidR="00000000" w:rsidDel="00000000" w:rsidP="00000000" w:rsidRDefault="00000000" w:rsidRPr="00000000" w14:paraId="0000007C">
      <w:pPr>
        <w:spacing w:after="0" w:line="240" w:lineRule="auto"/>
        <w:rPr/>
      </w:pPr>
      <w:r w:rsidDel="00000000" w:rsidR="00000000" w:rsidRPr="00000000">
        <w:rPr>
          <w:rtl w:val="0"/>
        </w:rPr>
        <w:t xml:space="preserve">In the Controllers section, the first callback responds to the click of a button filter, returning the updateTable function that sends the CRUD query and builds a new set of data to be displayed in the Output table.  The query sent depends on which button is clicked, using the conditional structure of four elif statements.</w:t>
      </w:r>
    </w:p>
    <w:p w:rsidR="00000000" w:rsidDel="00000000" w:rsidP="00000000" w:rsidRDefault="00000000" w:rsidRPr="00000000" w14:paraId="0000007D">
      <w:pPr>
        <w:spacing w:after="0" w:line="240" w:lineRule="auto"/>
        <w:rPr/>
      </w:pPr>
      <w:r w:rsidDel="00000000" w:rsidR="00000000" w:rsidRPr="00000000">
        <w:rPr/>
        <w:drawing>
          <wp:inline distB="114300" distT="114300" distL="114300" distR="114300">
            <wp:extent cx="5943600" cy="3238500"/>
            <wp:effectExtent b="0" l="0" r="0" t="0"/>
            <wp:docPr id="2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40" w:lineRule="auto"/>
        <w:rPr/>
      </w:pPr>
      <w:r w:rsidDel="00000000" w:rsidR="00000000" w:rsidRPr="00000000">
        <w:rPr>
          <w:rtl w:val="0"/>
        </w:rPr>
      </w:r>
    </w:p>
    <w:p w:rsidR="00000000" w:rsidDel="00000000" w:rsidP="00000000" w:rsidRDefault="00000000" w:rsidRPr="00000000" w14:paraId="0000007F">
      <w:pPr>
        <w:spacing w:after="0" w:line="240" w:lineRule="auto"/>
        <w:rPr/>
      </w:pPr>
      <w:r w:rsidDel="00000000" w:rsidR="00000000" w:rsidRPr="00000000">
        <w:rPr>
          <w:rtl w:val="0"/>
        </w:rPr>
      </w:r>
    </w:p>
    <w:p w:rsidR="00000000" w:rsidDel="00000000" w:rsidP="00000000" w:rsidRDefault="00000000" w:rsidRPr="00000000" w14:paraId="00000080">
      <w:pPr>
        <w:spacing w:after="0" w:line="240" w:lineRule="auto"/>
        <w:rPr/>
      </w:pPr>
      <w:r w:rsidDel="00000000" w:rsidR="00000000" w:rsidRPr="00000000">
        <w:rPr>
          <w:rtl w:val="0"/>
        </w:rPr>
      </w:r>
    </w:p>
    <w:p w:rsidR="00000000" w:rsidDel="00000000" w:rsidP="00000000" w:rsidRDefault="00000000" w:rsidRPr="00000000" w14:paraId="00000081">
      <w:pPr>
        <w:spacing w:after="0" w:line="240" w:lineRule="auto"/>
        <w:rPr/>
      </w:pPr>
      <w:r w:rsidDel="00000000" w:rsidR="00000000" w:rsidRPr="00000000">
        <w:rPr>
          <w:rtl w:val="0"/>
        </w:rPr>
      </w:r>
    </w:p>
    <w:p w:rsidR="00000000" w:rsidDel="00000000" w:rsidP="00000000" w:rsidRDefault="00000000" w:rsidRPr="00000000" w14:paraId="00000082">
      <w:pPr>
        <w:spacing w:after="0" w:line="240" w:lineRule="auto"/>
        <w:rPr/>
      </w:pPr>
      <w:r w:rsidDel="00000000" w:rsidR="00000000" w:rsidRPr="00000000">
        <w:rPr>
          <w:rtl w:val="0"/>
        </w:rPr>
      </w:r>
    </w:p>
    <w:p w:rsidR="00000000" w:rsidDel="00000000" w:rsidP="00000000" w:rsidRDefault="00000000" w:rsidRPr="00000000" w14:paraId="00000083">
      <w:pPr>
        <w:spacing w:after="0" w:line="240" w:lineRule="auto"/>
        <w:rPr/>
      </w:pP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0" w:line="240" w:lineRule="auto"/>
        <w:rPr/>
      </w:pPr>
      <w:r w:rsidDel="00000000" w:rsidR="00000000" w:rsidRPr="00000000">
        <w:rPr>
          <w:rtl w:val="0"/>
        </w:rPr>
      </w:r>
    </w:p>
    <w:p w:rsidR="00000000" w:rsidDel="00000000" w:rsidP="00000000" w:rsidRDefault="00000000" w:rsidRPr="00000000" w14:paraId="00000086">
      <w:pPr>
        <w:spacing w:after="0" w:line="240" w:lineRule="auto"/>
        <w:rPr/>
      </w:pPr>
      <w:r w:rsidDel="00000000" w:rsidR="00000000" w:rsidRPr="00000000">
        <w:rPr>
          <w:rtl w:val="0"/>
        </w:rPr>
      </w:r>
    </w:p>
    <w:p w:rsidR="00000000" w:rsidDel="00000000" w:rsidP="00000000" w:rsidRDefault="00000000" w:rsidRPr="00000000" w14:paraId="00000087">
      <w:pPr>
        <w:spacing w:after="0" w:line="240" w:lineRule="auto"/>
        <w:rPr/>
      </w:pPr>
      <w:r w:rsidDel="00000000" w:rsidR="00000000" w:rsidRPr="00000000">
        <w:rPr>
          <w:rtl w:val="0"/>
        </w:rPr>
      </w:r>
    </w:p>
    <w:p w:rsidR="00000000" w:rsidDel="00000000" w:rsidP="00000000" w:rsidRDefault="00000000" w:rsidRPr="00000000" w14:paraId="00000088">
      <w:pPr>
        <w:spacing w:after="0" w:line="240" w:lineRule="auto"/>
        <w:rPr/>
      </w:pPr>
      <w:r w:rsidDel="00000000" w:rsidR="00000000" w:rsidRPr="00000000">
        <w:rPr>
          <w:rtl w:val="0"/>
        </w:rPr>
      </w:r>
    </w:p>
    <w:p w:rsidR="00000000" w:rsidDel="00000000" w:rsidP="00000000" w:rsidRDefault="00000000" w:rsidRPr="00000000" w14:paraId="00000089">
      <w:pPr>
        <w:spacing w:after="0" w:line="240" w:lineRule="auto"/>
        <w:rPr/>
      </w:pPr>
      <w:r w:rsidDel="00000000" w:rsidR="00000000" w:rsidRPr="00000000">
        <w:rPr>
          <w:rtl w:val="0"/>
        </w:rPr>
      </w:r>
    </w:p>
    <w:p w:rsidR="00000000" w:rsidDel="00000000" w:rsidP="00000000" w:rsidRDefault="00000000" w:rsidRPr="00000000" w14:paraId="0000008A">
      <w:pPr>
        <w:spacing w:after="0" w:line="240" w:lineRule="auto"/>
        <w:rPr/>
      </w:pPr>
      <w:r w:rsidDel="00000000" w:rsidR="00000000" w:rsidRPr="00000000">
        <w:rPr>
          <w:rtl w:val="0"/>
        </w:rPr>
      </w:r>
    </w:p>
    <w:p w:rsidR="00000000" w:rsidDel="00000000" w:rsidP="00000000" w:rsidRDefault="00000000" w:rsidRPr="00000000" w14:paraId="0000008B">
      <w:pPr>
        <w:spacing w:after="0" w:line="240" w:lineRule="auto"/>
        <w:rPr/>
      </w:pPr>
      <w:r w:rsidDel="00000000" w:rsidR="00000000" w:rsidRPr="00000000">
        <w:rPr>
          <w:rtl w:val="0"/>
        </w:rPr>
      </w:r>
    </w:p>
    <w:p w:rsidR="00000000" w:rsidDel="00000000" w:rsidP="00000000" w:rsidRDefault="00000000" w:rsidRPr="00000000" w14:paraId="0000008C">
      <w:pPr>
        <w:spacing w:after="0" w:line="240" w:lineRule="auto"/>
        <w:rPr/>
      </w:pPr>
      <w:r w:rsidDel="00000000" w:rsidR="00000000" w:rsidRPr="00000000">
        <w:rPr>
          <w:rtl w:val="0"/>
        </w:rPr>
      </w:r>
    </w:p>
    <w:p w:rsidR="00000000" w:rsidDel="00000000" w:rsidP="00000000" w:rsidRDefault="00000000" w:rsidRPr="00000000" w14:paraId="0000008D">
      <w:pPr>
        <w:spacing w:after="0" w:line="240" w:lineRule="auto"/>
        <w:rPr/>
      </w:pPr>
      <w:r w:rsidDel="00000000" w:rsidR="00000000" w:rsidRPr="00000000">
        <w:rPr>
          <w:rtl w:val="0"/>
        </w:rPr>
      </w:r>
    </w:p>
    <w:p w:rsidR="00000000" w:rsidDel="00000000" w:rsidP="00000000" w:rsidRDefault="00000000" w:rsidRPr="00000000" w14:paraId="0000008E">
      <w:pPr>
        <w:spacing w:after="0" w:line="240" w:lineRule="auto"/>
        <w:rPr/>
      </w:pPr>
      <w:r w:rsidDel="00000000" w:rsidR="00000000" w:rsidRPr="00000000">
        <w:rPr>
          <w:rtl w:val="0"/>
        </w:rPr>
      </w:r>
    </w:p>
    <w:p w:rsidR="00000000" w:rsidDel="00000000" w:rsidP="00000000" w:rsidRDefault="00000000" w:rsidRPr="00000000" w14:paraId="0000008F">
      <w:pPr>
        <w:spacing w:after="0" w:line="240" w:lineRule="auto"/>
        <w:rPr/>
      </w:pPr>
      <w:r w:rsidDel="00000000" w:rsidR="00000000" w:rsidRPr="00000000">
        <w:rPr>
          <w:rtl w:val="0"/>
        </w:rPr>
      </w:r>
    </w:p>
    <w:p w:rsidR="00000000" w:rsidDel="00000000" w:rsidP="00000000" w:rsidRDefault="00000000" w:rsidRPr="00000000" w14:paraId="00000090">
      <w:pPr>
        <w:spacing w:after="0" w:line="240" w:lineRule="auto"/>
        <w:rPr/>
      </w:pPr>
      <w:r w:rsidDel="00000000" w:rsidR="00000000" w:rsidRPr="00000000">
        <w:rPr>
          <w:rtl w:val="0"/>
        </w:rPr>
      </w:r>
    </w:p>
    <w:p w:rsidR="00000000" w:rsidDel="00000000" w:rsidP="00000000" w:rsidRDefault="00000000" w:rsidRPr="00000000" w14:paraId="00000091">
      <w:pPr>
        <w:spacing w:after="0" w:line="240" w:lineRule="auto"/>
        <w:rPr/>
      </w:pPr>
      <w:r w:rsidDel="00000000" w:rsidR="00000000" w:rsidRPr="00000000">
        <w:rPr>
          <w:rtl w:val="0"/>
        </w:rPr>
      </w:r>
    </w:p>
    <w:p w:rsidR="00000000" w:rsidDel="00000000" w:rsidP="00000000" w:rsidRDefault="00000000" w:rsidRPr="00000000" w14:paraId="00000092">
      <w:pPr>
        <w:spacing w:after="0" w:line="240" w:lineRule="auto"/>
        <w:rPr/>
      </w:pPr>
      <w:r w:rsidDel="00000000" w:rsidR="00000000" w:rsidRPr="00000000">
        <w:rPr>
          <w:rtl w:val="0"/>
        </w:rPr>
      </w:r>
    </w:p>
    <w:p w:rsidR="00000000" w:rsidDel="00000000" w:rsidP="00000000" w:rsidRDefault="00000000" w:rsidRPr="00000000" w14:paraId="00000093">
      <w:pPr>
        <w:spacing w:after="0" w:line="240" w:lineRule="auto"/>
        <w:rPr/>
      </w:pPr>
      <w:r w:rsidDel="00000000" w:rsidR="00000000" w:rsidRPr="00000000">
        <w:rPr>
          <w:rtl w:val="0"/>
        </w:rPr>
        <w:t xml:space="preserve">The last conditional statement is shown, followed by the plotly express pie chart.  Plotly express provided a highly compatible means by which to integrate such a graph, using the filtered dataframe created in response to the clicked filter button.  </w:t>
      </w:r>
    </w:p>
    <w:p w:rsidR="00000000" w:rsidDel="00000000" w:rsidP="00000000" w:rsidRDefault="00000000" w:rsidRPr="00000000" w14:paraId="00000094">
      <w:pPr>
        <w:spacing w:after="0" w:line="240" w:lineRule="auto"/>
        <w:rPr/>
      </w:pPr>
      <w:r w:rsidDel="00000000" w:rsidR="00000000" w:rsidRPr="00000000">
        <w:rPr/>
        <w:drawing>
          <wp:inline distB="114300" distT="114300" distL="114300" distR="114300">
            <wp:extent cx="5943600" cy="2501900"/>
            <wp:effectExtent b="0" l="0" r="0" t="0"/>
            <wp:docPr id="3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rPr/>
      </w:pPr>
      <w:r w:rsidDel="00000000" w:rsidR="00000000" w:rsidRPr="00000000">
        <w:rPr>
          <w:rtl w:val="0"/>
        </w:rPr>
      </w:r>
    </w:p>
    <w:p w:rsidR="00000000" w:rsidDel="00000000" w:rsidP="00000000" w:rsidRDefault="00000000" w:rsidRPr="00000000" w14:paraId="00000096">
      <w:pPr>
        <w:spacing w:after="0" w:line="240" w:lineRule="auto"/>
        <w:rPr/>
      </w:pPr>
      <w:r w:rsidDel="00000000" w:rsidR="00000000" w:rsidRPr="00000000">
        <w:rPr>
          <w:rtl w:val="0"/>
        </w:rPr>
        <w:t xml:space="preserve">The map callback sends the map in response to the filter button click, with a marker set to the default location just outside of Austin, TX.  </w:t>
      </w:r>
    </w:p>
    <w:p w:rsidR="00000000" w:rsidDel="00000000" w:rsidP="00000000" w:rsidRDefault="00000000" w:rsidRPr="00000000" w14:paraId="00000097">
      <w:pPr>
        <w:spacing w:after="0" w:line="240" w:lineRule="auto"/>
        <w:rPr/>
      </w:pPr>
      <w:r w:rsidDel="00000000" w:rsidR="00000000" w:rsidRPr="00000000">
        <w:rPr/>
        <w:drawing>
          <wp:inline distB="114300" distT="114300" distL="114300" distR="114300">
            <wp:extent cx="5943600" cy="2514600"/>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40" w:lineRule="auto"/>
        <w:rPr/>
      </w:pPr>
      <w:r w:rsidDel="00000000" w:rsidR="00000000" w:rsidRPr="00000000">
        <w:rPr>
          <w:rtl w:val="0"/>
        </w:rPr>
      </w:r>
    </w:p>
    <w:p w:rsidR="00000000" w:rsidDel="00000000" w:rsidP="00000000" w:rsidRDefault="00000000" w:rsidRPr="00000000" w14:paraId="00000099">
      <w:pPr>
        <w:spacing w:after="0" w:line="240" w:lineRule="auto"/>
        <w:rPr/>
      </w:pPr>
      <w:r w:rsidDel="00000000" w:rsidR="00000000" w:rsidRPr="00000000">
        <w:rPr>
          <w:rtl w:val="0"/>
        </w:rPr>
      </w:r>
    </w:p>
    <w:p w:rsidR="00000000" w:rsidDel="00000000" w:rsidP="00000000" w:rsidRDefault="00000000" w:rsidRPr="00000000" w14:paraId="0000009A">
      <w:pPr>
        <w:spacing w:after="0" w:line="240" w:lineRule="auto"/>
        <w:rPr/>
      </w:pPr>
      <w:r w:rsidDel="00000000" w:rsidR="00000000" w:rsidRPr="00000000">
        <w:rPr>
          <w:rtl w:val="0"/>
        </w:rPr>
      </w:r>
    </w:p>
    <w:p w:rsidR="00000000" w:rsidDel="00000000" w:rsidP="00000000" w:rsidRDefault="00000000" w:rsidRPr="00000000" w14:paraId="0000009B">
      <w:pPr>
        <w:spacing w:after="0" w:line="240" w:lineRule="auto"/>
        <w:rPr/>
      </w:pPr>
      <w:r w:rsidDel="00000000" w:rsidR="00000000" w:rsidRPr="00000000">
        <w:rPr>
          <w:rtl w:val="0"/>
        </w:rPr>
      </w:r>
    </w:p>
    <w:p w:rsidR="00000000" w:rsidDel="00000000" w:rsidP="00000000" w:rsidRDefault="00000000" w:rsidRPr="00000000" w14:paraId="0000009C">
      <w:pPr>
        <w:spacing w:after="0" w:line="240" w:lineRule="auto"/>
        <w:rPr/>
      </w:pPr>
      <w:r w:rsidDel="00000000" w:rsidR="00000000" w:rsidRPr="00000000">
        <w:rPr>
          <w:rtl w:val="0"/>
        </w:rPr>
      </w:r>
    </w:p>
    <w:p w:rsidR="00000000" w:rsidDel="00000000" w:rsidP="00000000" w:rsidRDefault="00000000" w:rsidRPr="00000000" w14:paraId="0000009D">
      <w:pPr>
        <w:spacing w:after="0" w:line="240" w:lineRule="auto"/>
        <w:rPr/>
      </w:pP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r>
    </w:p>
    <w:p w:rsidR="00000000" w:rsidDel="00000000" w:rsidP="00000000" w:rsidRDefault="00000000" w:rsidRPr="00000000" w14:paraId="0000009F">
      <w:pPr>
        <w:spacing w:after="0" w:line="240" w:lineRule="auto"/>
        <w:rPr/>
      </w:pPr>
      <w:r w:rsidDel="00000000" w:rsidR="00000000" w:rsidRPr="00000000">
        <w:rPr>
          <w:rtl w:val="0"/>
        </w:rPr>
      </w:r>
    </w:p>
    <w:p w:rsidR="00000000" w:rsidDel="00000000" w:rsidP="00000000" w:rsidRDefault="00000000" w:rsidRPr="00000000" w14:paraId="000000A0">
      <w:pPr>
        <w:spacing w:after="0" w:line="240" w:lineRule="auto"/>
        <w:rPr/>
      </w:pPr>
      <w:r w:rsidDel="00000000" w:rsidR="00000000" w:rsidRPr="00000000">
        <w:rPr>
          <w:rtl w:val="0"/>
        </w:rPr>
      </w:r>
    </w:p>
    <w:p w:rsidR="00000000" w:rsidDel="00000000" w:rsidP="00000000" w:rsidRDefault="00000000" w:rsidRPr="00000000" w14:paraId="000000A1">
      <w:pPr>
        <w:spacing w:after="0" w:line="240" w:lineRule="auto"/>
        <w:rPr/>
      </w:pPr>
      <w:r w:rsidDel="00000000" w:rsidR="00000000" w:rsidRPr="00000000">
        <w:rPr>
          <w:rtl w:val="0"/>
        </w:rPr>
      </w:r>
    </w:p>
    <w:p w:rsidR="00000000" w:rsidDel="00000000" w:rsidP="00000000" w:rsidRDefault="00000000" w:rsidRPr="00000000" w14:paraId="000000A2">
      <w:pPr>
        <w:spacing w:after="0" w:line="240" w:lineRule="auto"/>
        <w:rPr/>
      </w:pPr>
      <w:r w:rsidDel="00000000" w:rsidR="00000000" w:rsidRPr="00000000">
        <w:rPr>
          <w:rtl w:val="0"/>
        </w:rPr>
        <w:t xml:space="preserve">Screenshot of starting state of dashboard:</w:t>
      </w:r>
    </w:p>
    <w:p w:rsidR="00000000" w:rsidDel="00000000" w:rsidP="00000000" w:rsidRDefault="00000000" w:rsidRPr="00000000" w14:paraId="000000A3">
      <w:pPr>
        <w:spacing w:after="0" w:line="240" w:lineRule="auto"/>
        <w:rPr/>
      </w:pPr>
      <w:r w:rsidDel="00000000" w:rsidR="00000000" w:rsidRPr="00000000">
        <w:rPr/>
        <w:drawing>
          <wp:inline distB="114300" distT="114300" distL="114300" distR="114300">
            <wp:extent cx="5943600" cy="6146800"/>
            <wp:effectExtent b="0" l="0" r="0" t="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A5">
      <w:pPr>
        <w:spacing w:after="0" w:line="240" w:lineRule="auto"/>
        <w:rPr/>
      </w:pPr>
      <w:r w:rsidDel="00000000" w:rsidR="00000000" w:rsidRPr="00000000">
        <w:rPr>
          <w:rtl w:val="0"/>
        </w:rPr>
      </w:r>
    </w:p>
    <w:p w:rsidR="00000000" w:rsidDel="00000000" w:rsidP="00000000" w:rsidRDefault="00000000" w:rsidRPr="00000000" w14:paraId="000000A6">
      <w:pPr>
        <w:spacing w:after="0" w:line="240" w:lineRule="auto"/>
        <w:rPr/>
      </w:pPr>
      <w:r w:rsidDel="00000000" w:rsidR="00000000" w:rsidRPr="00000000">
        <w:rPr>
          <w:rtl w:val="0"/>
        </w:rPr>
      </w:r>
    </w:p>
    <w:p w:rsidR="00000000" w:rsidDel="00000000" w:rsidP="00000000" w:rsidRDefault="00000000" w:rsidRPr="00000000" w14:paraId="000000A7">
      <w:pPr>
        <w:spacing w:after="0" w:line="240" w:lineRule="auto"/>
        <w:rPr/>
      </w:pPr>
      <w:r w:rsidDel="00000000" w:rsidR="00000000" w:rsidRPr="00000000">
        <w:rPr>
          <w:rtl w:val="0"/>
        </w:rPr>
      </w:r>
    </w:p>
    <w:p w:rsidR="00000000" w:rsidDel="00000000" w:rsidP="00000000" w:rsidRDefault="00000000" w:rsidRPr="00000000" w14:paraId="000000A8">
      <w:pPr>
        <w:spacing w:after="0" w:line="240" w:lineRule="auto"/>
        <w:rPr/>
      </w:pPr>
      <w:r w:rsidDel="00000000" w:rsidR="00000000" w:rsidRPr="00000000">
        <w:rPr>
          <w:rtl w:val="0"/>
        </w:rPr>
      </w:r>
    </w:p>
    <w:p w:rsidR="00000000" w:rsidDel="00000000" w:rsidP="00000000" w:rsidRDefault="00000000" w:rsidRPr="00000000" w14:paraId="000000A9">
      <w:pPr>
        <w:spacing w:after="0" w:line="240" w:lineRule="auto"/>
        <w:rPr/>
      </w:pPr>
      <w:r w:rsidDel="00000000" w:rsidR="00000000" w:rsidRPr="00000000">
        <w:rPr>
          <w:rtl w:val="0"/>
        </w:rPr>
      </w:r>
    </w:p>
    <w:p w:rsidR="00000000" w:rsidDel="00000000" w:rsidP="00000000" w:rsidRDefault="00000000" w:rsidRPr="00000000" w14:paraId="000000AA">
      <w:pPr>
        <w:spacing w:after="0" w:line="240" w:lineRule="auto"/>
        <w:rPr/>
      </w:pPr>
      <w:r w:rsidDel="00000000" w:rsidR="00000000" w:rsidRPr="00000000">
        <w:rPr>
          <w:rtl w:val="0"/>
        </w:rPr>
      </w:r>
    </w:p>
    <w:p w:rsidR="00000000" w:rsidDel="00000000" w:rsidP="00000000" w:rsidRDefault="00000000" w:rsidRPr="00000000" w14:paraId="000000AB">
      <w:pPr>
        <w:spacing w:after="0" w:line="240" w:lineRule="auto"/>
        <w:rPr/>
      </w:pPr>
      <w:r w:rsidDel="00000000" w:rsidR="00000000" w:rsidRPr="00000000">
        <w:rPr>
          <w:rtl w:val="0"/>
        </w:rPr>
      </w:r>
    </w:p>
    <w:p w:rsidR="00000000" w:rsidDel="00000000" w:rsidP="00000000" w:rsidRDefault="00000000" w:rsidRPr="00000000" w14:paraId="000000AC">
      <w:pPr>
        <w:spacing w:after="0" w:line="240" w:lineRule="auto"/>
        <w:rPr/>
      </w:pPr>
      <w:r w:rsidDel="00000000" w:rsidR="00000000" w:rsidRPr="00000000">
        <w:rPr>
          <w:rtl w:val="0"/>
        </w:rPr>
      </w:r>
    </w:p>
    <w:p w:rsidR="00000000" w:rsidDel="00000000" w:rsidP="00000000" w:rsidRDefault="00000000" w:rsidRPr="00000000" w14:paraId="000000AD">
      <w:pPr>
        <w:spacing w:after="0" w:line="240" w:lineRule="auto"/>
        <w:rPr/>
      </w:pPr>
      <w:r w:rsidDel="00000000" w:rsidR="00000000" w:rsidRPr="00000000">
        <w:rPr>
          <w:rtl w:val="0"/>
        </w:rPr>
        <w:t xml:space="preserve">Screenshot of Disaster Rescue button selection:</w:t>
      </w:r>
    </w:p>
    <w:p w:rsidR="00000000" w:rsidDel="00000000" w:rsidP="00000000" w:rsidRDefault="00000000" w:rsidRPr="00000000" w14:paraId="000000AE">
      <w:pPr>
        <w:spacing w:after="0" w:line="240" w:lineRule="auto"/>
        <w:rPr/>
      </w:pPr>
      <w:r w:rsidDel="00000000" w:rsidR="00000000" w:rsidRPr="00000000">
        <w:rPr/>
        <w:drawing>
          <wp:inline distB="114300" distT="114300" distL="114300" distR="114300">
            <wp:extent cx="5943600" cy="33147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rtl w:val="0"/>
        </w:rPr>
        <w:t xml:space="preserve">Close up of data and chart:</w:t>
      </w:r>
    </w:p>
    <w:p w:rsidR="00000000" w:rsidDel="00000000" w:rsidP="00000000" w:rsidRDefault="00000000" w:rsidRPr="00000000" w14:paraId="000000B1">
      <w:pPr>
        <w:spacing w:after="0" w:line="240" w:lineRule="auto"/>
        <w:rPr/>
      </w:pPr>
      <w:r w:rsidDel="00000000" w:rsidR="00000000" w:rsidRPr="00000000">
        <w:rPr/>
        <w:drawing>
          <wp:inline distB="114300" distT="114300" distL="114300" distR="114300">
            <wp:extent cx="5943600" cy="3644900"/>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after="0" w:line="240" w:lineRule="auto"/>
        <w:rPr/>
      </w:pPr>
      <w:r w:rsidDel="00000000" w:rsidR="00000000" w:rsidRPr="00000000">
        <w:rPr>
          <w:rtl w:val="0"/>
        </w:rPr>
        <w:t xml:space="preserve">Screenshot of Mountain Rescue button selection:</w:t>
      </w:r>
    </w:p>
    <w:p w:rsidR="00000000" w:rsidDel="00000000" w:rsidP="00000000" w:rsidRDefault="00000000" w:rsidRPr="00000000" w14:paraId="000000B5">
      <w:pPr>
        <w:spacing w:after="0" w:line="240" w:lineRule="auto"/>
        <w:rPr/>
      </w:pPr>
      <w:r w:rsidDel="00000000" w:rsidR="00000000" w:rsidRPr="00000000">
        <w:rPr/>
        <w:drawing>
          <wp:inline distB="114300" distT="114300" distL="114300" distR="114300">
            <wp:extent cx="5943600" cy="330200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B7">
      <w:pPr>
        <w:spacing w:after="0" w:line="240" w:lineRule="auto"/>
        <w:rPr/>
      </w:pPr>
      <w:r w:rsidDel="00000000" w:rsidR="00000000" w:rsidRPr="00000000">
        <w:rPr>
          <w:rtl w:val="0"/>
        </w:rPr>
        <w:t xml:space="preserve">Closeup of data and chart:</w:t>
      </w:r>
    </w:p>
    <w:p w:rsidR="00000000" w:rsidDel="00000000" w:rsidP="00000000" w:rsidRDefault="00000000" w:rsidRPr="00000000" w14:paraId="000000B8">
      <w:pPr>
        <w:spacing w:after="0" w:line="240" w:lineRule="auto"/>
        <w:rPr/>
      </w:pPr>
      <w:r w:rsidDel="00000000" w:rsidR="00000000" w:rsidRPr="00000000">
        <w:rPr/>
        <w:drawing>
          <wp:inline distB="114300" distT="114300" distL="114300" distR="114300">
            <wp:extent cx="5943600" cy="3429000"/>
            <wp:effectExtent b="0" l="0" r="0" t="0"/>
            <wp:docPr id="3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40" w:lineRule="auto"/>
        <w:rPr/>
      </w:pPr>
      <w:r w:rsidDel="00000000" w:rsidR="00000000" w:rsidRPr="00000000">
        <w:rPr>
          <w:rtl w:val="0"/>
        </w:rPr>
      </w:r>
    </w:p>
    <w:p w:rsidR="00000000" w:rsidDel="00000000" w:rsidP="00000000" w:rsidRDefault="00000000" w:rsidRPr="00000000" w14:paraId="000000BA">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0" w:line="240" w:lineRule="auto"/>
        <w:rPr/>
      </w:pPr>
      <w:r w:rsidDel="00000000" w:rsidR="00000000" w:rsidRPr="00000000">
        <w:rPr>
          <w:rtl w:val="0"/>
        </w:rPr>
        <w:t xml:space="preserve">Screenshot of Water Rescue button selection:</w:t>
      </w:r>
    </w:p>
    <w:p w:rsidR="00000000" w:rsidDel="00000000" w:rsidP="00000000" w:rsidRDefault="00000000" w:rsidRPr="00000000" w14:paraId="000000BD">
      <w:pPr>
        <w:spacing w:after="0" w:line="240" w:lineRule="auto"/>
        <w:rPr/>
      </w:pPr>
      <w:r w:rsidDel="00000000" w:rsidR="00000000" w:rsidRPr="00000000">
        <w:rPr/>
        <w:drawing>
          <wp:inline distB="114300" distT="114300" distL="114300" distR="114300">
            <wp:extent cx="5943600" cy="3352800"/>
            <wp:effectExtent b="0" l="0" r="0" t="0"/>
            <wp:docPr id="1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BF">
      <w:pPr>
        <w:spacing w:after="0" w:line="240" w:lineRule="auto"/>
        <w:rPr/>
      </w:pPr>
      <w:r w:rsidDel="00000000" w:rsidR="00000000" w:rsidRPr="00000000">
        <w:rPr>
          <w:rtl w:val="0"/>
        </w:rPr>
        <w:t xml:space="preserve">Closeup of data and chart:</w:t>
      </w:r>
    </w:p>
    <w:p w:rsidR="00000000" w:rsidDel="00000000" w:rsidP="00000000" w:rsidRDefault="00000000" w:rsidRPr="00000000" w14:paraId="000000C0">
      <w:pPr>
        <w:spacing w:after="0" w:line="240" w:lineRule="auto"/>
        <w:rPr/>
      </w:pPr>
      <w:r w:rsidDel="00000000" w:rsidR="00000000" w:rsidRPr="00000000">
        <w:rPr/>
        <w:drawing>
          <wp:inline distB="114300" distT="114300" distL="114300" distR="114300">
            <wp:extent cx="5943600" cy="3340100"/>
            <wp:effectExtent b="0" l="0" r="0" t="0"/>
            <wp:docPr id="2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0" w:line="240" w:lineRule="auto"/>
        <w:rPr/>
      </w:pPr>
      <w:r w:rsidDel="00000000" w:rsidR="00000000" w:rsidRPr="00000000">
        <w:rPr>
          <w:rtl w:val="0"/>
        </w:rPr>
        <w:t xml:space="preserve">Screenshot of Reset button selection (does not function):</w:t>
      </w:r>
    </w:p>
    <w:p w:rsidR="00000000" w:rsidDel="00000000" w:rsidP="00000000" w:rsidRDefault="00000000" w:rsidRPr="00000000" w14:paraId="000000C4">
      <w:pPr>
        <w:spacing w:after="0" w:line="240" w:lineRule="auto"/>
        <w:rPr/>
      </w:pPr>
      <w:r w:rsidDel="00000000" w:rsidR="00000000" w:rsidRPr="00000000">
        <w:rPr/>
        <w:drawing>
          <wp:inline distB="114300" distT="114300" distL="114300" distR="114300">
            <wp:extent cx="5943600" cy="3352800"/>
            <wp:effectExtent b="0" l="0" r="0" t="0"/>
            <wp:docPr id="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spacing w:after="0" w:lineRule="auto"/>
        <w:rPr>
          <w:b w:val="0"/>
          <w:sz w:val="22"/>
          <w:szCs w:val="22"/>
        </w:rPr>
      </w:pPr>
      <w:bookmarkStart w:colFirst="0" w:colLast="0" w:name="_ejuo2716ezqq" w:id="2"/>
      <w:bookmarkEnd w:id="2"/>
      <w:r w:rsidDel="00000000" w:rsidR="00000000" w:rsidRPr="00000000">
        <w:rPr>
          <w:rtl w:val="0"/>
        </w:rPr>
      </w:r>
    </w:p>
    <w:p w:rsidR="00000000" w:rsidDel="00000000" w:rsidP="00000000" w:rsidRDefault="00000000" w:rsidRPr="00000000" w14:paraId="000000C7">
      <w:pPr>
        <w:pStyle w:val="Heading2"/>
        <w:spacing w:after="0" w:lineRule="auto"/>
        <w:rPr>
          <w:b w:val="0"/>
          <w:sz w:val="22"/>
          <w:szCs w:val="22"/>
        </w:rPr>
      </w:pPr>
      <w:bookmarkStart w:colFirst="0" w:colLast="0" w:name="_cr5tx0grpk9v" w:id="3"/>
      <w:bookmarkEnd w:id="3"/>
      <w:r w:rsidDel="00000000" w:rsidR="00000000" w:rsidRPr="00000000">
        <w:rPr>
          <w:rtl w:val="0"/>
        </w:rPr>
      </w:r>
    </w:p>
    <w:p w:rsidR="00000000" w:rsidDel="00000000" w:rsidP="00000000" w:rsidRDefault="00000000" w:rsidRPr="00000000" w14:paraId="000000C8">
      <w:pPr>
        <w:pStyle w:val="Heading2"/>
        <w:spacing w:after="0" w:lineRule="auto"/>
        <w:rPr>
          <w:b w:val="0"/>
          <w:sz w:val="22"/>
          <w:szCs w:val="22"/>
        </w:rPr>
      </w:pPr>
      <w:bookmarkStart w:colFirst="0" w:colLast="0" w:name="_l5l8xrajj3wf" w:id="4"/>
      <w:bookmarkEnd w:id="4"/>
      <w:r w:rsidDel="00000000" w:rsidR="00000000" w:rsidRPr="00000000">
        <w:rPr>
          <w:rtl w:val="0"/>
        </w:rPr>
      </w:r>
    </w:p>
    <w:p w:rsidR="00000000" w:rsidDel="00000000" w:rsidP="00000000" w:rsidRDefault="00000000" w:rsidRPr="00000000" w14:paraId="000000C9">
      <w:pPr>
        <w:pStyle w:val="Heading2"/>
        <w:spacing w:after="0" w:lineRule="auto"/>
        <w:rPr>
          <w:b w:val="0"/>
          <w:sz w:val="22"/>
          <w:szCs w:val="22"/>
        </w:rPr>
      </w:pPr>
      <w:bookmarkStart w:colFirst="0" w:colLast="0" w:name="_z6b3sou2eft6" w:id="5"/>
      <w:bookmarkEnd w:id="5"/>
      <w:r w:rsidDel="00000000" w:rsidR="00000000" w:rsidRPr="00000000">
        <w:rPr>
          <w:rtl w:val="0"/>
        </w:rPr>
      </w:r>
    </w:p>
    <w:p w:rsidR="00000000" w:rsidDel="00000000" w:rsidP="00000000" w:rsidRDefault="00000000" w:rsidRPr="00000000" w14:paraId="000000CA">
      <w:pPr>
        <w:pStyle w:val="Heading2"/>
        <w:spacing w:after="0" w:lineRule="auto"/>
        <w:rPr>
          <w:b w:val="0"/>
          <w:sz w:val="22"/>
          <w:szCs w:val="22"/>
        </w:rPr>
      </w:pPr>
      <w:bookmarkStart w:colFirst="0" w:colLast="0" w:name="_7xv5h09aucs4" w:id="6"/>
      <w:bookmarkEnd w:id="6"/>
      <w:r w:rsidDel="00000000" w:rsidR="00000000" w:rsidRPr="00000000">
        <w:rPr>
          <w:rtl w:val="0"/>
        </w:rPr>
      </w:r>
    </w:p>
    <w:p w:rsidR="00000000" w:rsidDel="00000000" w:rsidP="00000000" w:rsidRDefault="00000000" w:rsidRPr="00000000" w14:paraId="000000CB">
      <w:pPr>
        <w:pStyle w:val="Heading2"/>
        <w:spacing w:after="0" w:lineRule="auto"/>
        <w:rPr>
          <w:b w:val="0"/>
          <w:sz w:val="22"/>
          <w:szCs w:val="22"/>
        </w:rPr>
      </w:pPr>
      <w:bookmarkStart w:colFirst="0" w:colLast="0" w:name="_1fe2mmmu6hrp" w:id="7"/>
      <w:bookmarkEnd w:id="7"/>
      <w:r w:rsidDel="00000000" w:rsidR="00000000" w:rsidRPr="00000000">
        <w:rPr>
          <w:rtl w:val="0"/>
        </w:rPr>
      </w:r>
    </w:p>
    <w:p w:rsidR="00000000" w:rsidDel="00000000" w:rsidP="00000000" w:rsidRDefault="00000000" w:rsidRPr="00000000" w14:paraId="000000CC">
      <w:pPr>
        <w:pStyle w:val="Heading2"/>
        <w:spacing w:after="0" w:lineRule="auto"/>
        <w:rPr>
          <w:b w:val="0"/>
          <w:sz w:val="22"/>
          <w:szCs w:val="22"/>
        </w:rPr>
      </w:pPr>
      <w:bookmarkStart w:colFirst="0" w:colLast="0" w:name="_9wl93ffs736i" w:id="8"/>
      <w:bookmarkEnd w:id="8"/>
      <w:r w:rsidDel="00000000" w:rsidR="00000000" w:rsidRPr="00000000">
        <w:rPr>
          <w:rtl w:val="0"/>
        </w:rPr>
      </w:r>
    </w:p>
    <w:p w:rsidR="00000000" w:rsidDel="00000000" w:rsidP="00000000" w:rsidRDefault="00000000" w:rsidRPr="00000000" w14:paraId="000000CD">
      <w:pPr>
        <w:pStyle w:val="Heading2"/>
        <w:spacing w:after="0" w:lineRule="auto"/>
        <w:rPr>
          <w:b w:val="0"/>
          <w:sz w:val="22"/>
          <w:szCs w:val="22"/>
        </w:rPr>
      </w:pPr>
      <w:bookmarkStart w:colFirst="0" w:colLast="0" w:name="_1fr2ijl3k30c" w:id="9"/>
      <w:bookmarkEnd w:id="9"/>
      <w:r w:rsidDel="00000000" w:rsidR="00000000" w:rsidRPr="00000000">
        <w:rPr>
          <w:rtl w:val="0"/>
        </w:rPr>
      </w:r>
    </w:p>
    <w:p w:rsidR="00000000" w:rsidDel="00000000" w:rsidP="00000000" w:rsidRDefault="00000000" w:rsidRPr="00000000" w14:paraId="000000CE">
      <w:pPr>
        <w:pStyle w:val="Heading2"/>
        <w:spacing w:after="0" w:lineRule="auto"/>
        <w:rPr>
          <w:b w:val="0"/>
          <w:sz w:val="22"/>
          <w:szCs w:val="22"/>
        </w:rPr>
      </w:pPr>
      <w:bookmarkStart w:colFirst="0" w:colLast="0" w:name="_159ie380l29s" w:id="10"/>
      <w:bookmarkEnd w:id="10"/>
      <w:r w:rsidDel="00000000" w:rsidR="00000000" w:rsidRPr="00000000">
        <w:rPr>
          <w:rtl w:val="0"/>
        </w:rPr>
      </w:r>
    </w:p>
    <w:p w:rsidR="00000000" w:rsidDel="00000000" w:rsidP="00000000" w:rsidRDefault="00000000" w:rsidRPr="00000000" w14:paraId="000000CF">
      <w:pPr>
        <w:pStyle w:val="Heading2"/>
        <w:spacing w:after="0" w:lineRule="auto"/>
        <w:rPr>
          <w:b w:val="0"/>
          <w:sz w:val="22"/>
          <w:szCs w:val="22"/>
        </w:rPr>
      </w:pPr>
      <w:bookmarkStart w:colFirst="0" w:colLast="0" w:name="_wj5dj9max750" w:id="11"/>
      <w:bookmarkEnd w:id="11"/>
      <w:r w:rsidDel="00000000" w:rsidR="00000000" w:rsidRPr="00000000">
        <w:rPr>
          <w:rtl w:val="0"/>
        </w:rPr>
      </w:r>
    </w:p>
    <w:p w:rsidR="00000000" w:rsidDel="00000000" w:rsidP="00000000" w:rsidRDefault="00000000" w:rsidRPr="00000000" w14:paraId="000000D0">
      <w:pPr>
        <w:pStyle w:val="Heading2"/>
        <w:spacing w:after="0" w:lineRule="auto"/>
        <w:rPr>
          <w:b w:val="0"/>
          <w:sz w:val="22"/>
          <w:szCs w:val="22"/>
        </w:rPr>
      </w:pPr>
      <w:bookmarkStart w:colFirst="0" w:colLast="0" w:name="_ivsheqipw5r3" w:id="12"/>
      <w:bookmarkEnd w:id="12"/>
      <w:r w:rsidDel="00000000" w:rsidR="00000000" w:rsidRPr="00000000">
        <w:rPr>
          <w:rtl w:val="0"/>
        </w:rPr>
      </w:r>
    </w:p>
    <w:p w:rsidR="00000000" w:rsidDel="00000000" w:rsidP="00000000" w:rsidRDefault="00000000" w:rsidRPr="00000000" w14:paraId="000000D1">
      <w:pPr>
        <w:pStyle w:val="Heading2"/>
        <w:spacing w:after="0" w:lineRule="auto"/>
        <w:rPr>
          <w:b w:val="0"/>
          <w:sz w:val="22"/>
          <w:szCs w:val="22"/>
        </w:rPr>
      </w:pPr>
      <w:bookmarkStart w:colFirst="0" w:colLast="0" w:name="_xzktbpa09e0h" w:id="13"/>
      <w:bookmarkEnd w:id="13"/>
      <w:r w:rsidDel="00000000" w:rsidR="00000000" w:rsidRPr="00000000">
        <w:rPr>
          <w:rtl w:val="0"/>
        </w:rPr>
      </w:r>
    </w:p>
    <w:p w:rsidR="00000000" w:rsidDel="00000000" w:rsidP="00000000" w:rsidRDefault="00000000" w:rsidRPr="00000000" w14:paraId="000000D2">
      <w:pPr>
        <w:pStyle w:val="Heading2"/>
        <w:spacing w:after="0" w:lineRule="auto"/>
        <w:rPr>
          <w:b w:val="0"/>
          <w:sz w:val="22"/>
          <w:szCs w:val="22"/>
        </w:rPr>
      </w:pPr>
      <w:bookmarkStart w:colFirst="0" w:colLast="0" w:name="_4hyxu8uj8n0q" w:id="14"/>
      <w:bookmarkEnd w:id="14"/>
      <w:r w:rsidDel="00000000" w:rsidR="00000000" w:rsidRPr="00000000">
        <w:rPr>
          <w:rtl w:val="0"/>
        </w:rPr>
      </w:r>
    </w:p>
    <w:p w:rsidR="00000000" w:rsidDel="00000000" w:rsidP="00000000" w:rsidRDefault="00000000" w:rsidRPr="00000000" w14:paraId="000000D3">
      <w:pPr>
        <w:pStyle w:val="Heading2"/>
        <w:spacing w:after="0" w:lineRule="auto"/>
        <w:rPr>
          <w:b w:val="0"/>
          <w:sz w:val="22"/>
          <w:szCs w:val="22"/>
        </w:rPr>
      </w:pPr>
      <w:bookmarkStart w:colFirst="0" w:colLast="0" w:name="_4ma4is9kdr3z" w:id="15"/>
      <w:bookmarkEnd w:id="15"/>
      <w:r w:rsidDel="00000000" w:rsidR="00000000" w:rsidRPr="00000000">
        <w:rPr>
          <w:rtl w:val="0"/>
        </w:rPr>
      </w:r>
    </w:p>
    <w:p w:rsidR="00000000" w:rsidDel="00000000" w:rsidP="00000000" w:rsidRDefault="00000000" w:rsidRPr="00000000" w14:paraId="000000D4">
      <w:pPr>
        <w:pStyle w:val="Heading2"/>
        <w:spacing w:after="0" w:lineRule="auto"/>
        <w:rPr>
          <w:b w:val="0"/>
          <w:sz w:val="22"/>
          <w:szCs w:val="22"/>
        </w:rPr>
      </w:pPr>
      <w:bookmarkStart w:colFirst="0" w:colLast="0" w:name="_u0piafm3dozv" w:id="16"/>
      <w:bookmarkEnd w:id="16"/>
      <w:r w:rsidDel="00000000" w:rsidR="00000000" w:rsidRPr="00000000">
        <w:rPr>
          <w:rtl w:val="0"/>
        </w:rPr>
      </w:r>
    </w:p>
    <w:p w:rsidR="00000000" w:rsidDel="00000000" w:rsidP="00000000" w:rsidRDefault="00000000" w:rsidRPr="00000000" w14:paraId="000000D5">
      <w:pPr>
        <w:pStyle w:val="Heading2"/>
        <w:spacing w:after="0" w:lineRule="auto"/>
        <w:rPr>
          <w:b w:val="0"/>
          <w:sz w:val="22"/>
          <w:szCs w:val="22"/>
        </w:rPr>
      </w:pPr>
      <w:bookmarkStart w:colFirst="0" w:colLast="0" w:name="_v0t92z15wm3z" w:id="17"/>
      <w:bookmarkEnd w:id="17"/>
      <w:r w:rsidDel="00000000" w:rsidR="00000000" w:rsidRPr="00000000">
        <w:rPr>
          <w:rtl w:val="0"/>
        </w:rPr>
      </w:r>
    </w:p>
    <w:p w:rsidR="00000000" w:rsidDel="00000000" w:rsidP="00000000" w:rsidRDefault="00000000" w:rsidRPr="00000000" w14:paraId="000000D6">
      <w:pPr>
        <w:pStyle w:val="Heading2"/>
        <w:spacing w:after="0" w:lineRule="auto"/>
        <w:rPr>
          <w:b w:val="0"/>
          <w:sz w:val="22"/>
          <w:szCs w:val="22"/>
        </w:rPr>
      </w:pPr>
      <w:bookmarkStart w:colFirst="0" w:colLast="0" w:name="_dt3lhb2ph5nq" w:id="18"/>
      <w:bookmarkEnd w:id="18"/>
      <w:r w:rsidDel="00000000" w:rsidR="00000000" w:rsidRPr="00000000">
        <w:rPr>
          <w:rtl w:val="0"/>
        </w:rPr>
      </w:r>
    </w:p>
    <w:p w:rsidR="00000000" w:rsidDel="00000000" w:rsidP="00000000" w:rsidRDefault="00000000" w:rsidRPr="00000000" w14:paraId="000000D7">
      <w:pPr>
        <w:pStyle w:val="Heading2"/>
        <w:spacing w:after="0" w:lineRule="auto"/>
        <w:rPr>
          <w:b w:val="0"/>
          <w:sz w:val="22"/>
          <w:szCs w:val="22"/>
        </w:rPr>
      </w:pPr>
      <w:bookmarkStart w:colFirst="0" w:colLast="0" w:name="_hfvq0euoktbm" w:id="19"/>
      <w:bookmarkEnd w:id="19"/>
      <w:r w:rsidDel="00000000" w:rsidR="00000000" w:rsidRPr="00000000">
        <w:rPr>
          <w:rtl w:val="0"/>
        </w:rPr>
      </w:r>
    </w:p>
    <w:p w:rsidR="00000000" w:rsidDel="00000000" w:rsidP="00000000" w:rsidRDefault="00000000" w:rsidRPr="00000000" w14:paraId="000000D8">
      <w:pPr>
        <w:pStyle w:val="Heading2"/>
        <w:spacing w:after="0" w:lineRule="auto"/>
        <w:rPr>
          <w:b w:val="0"/>
          <w:sz w:val="22"/>
          <w:szCs w:val="22"/>
        </w:rPr>
      </w:pPr>
      <w:bookmarkStart w:colFirst="0" w:colLast="0" w:name="_fihx4snxkn2p" w:id="20"/>
      <w:bookmarkEnd w:id="20"/>
      <w:r w:rsidDel="00000000" w:rsidR="00000000" w:rsidRPr="00000000">
        <w:rPr>
          <w:rtl w:val="0"/>
        </w:rPr>
      </w:r>
    </w:p>
    <w:p w:rsidR="00000000" w:rsidDel="00000000" w:rsidP="00000000" w:rsidRDefault="00000000" w:rsidRPr="00000000" w14:paraId="000000D9">
      <w:pPr>
        <w:pStyle w:val="Heading2"/>
        <w:spacing w:after="0" w:lineRule="auto"/>
        <w:rPr>
          <w:b w:val="0"/>
          <w:sz w:val="22"/>
          <w:szCs w:val="22"/>
        </w:rPr>
      </w:pPr>
      <w:bookmarkStart w:colFirst="0" w:colLast="0" w:name="_3jighdk4vb50" w:id="21"/>
      <w:bookmarkEnd w:id="21"/>
      <w:r w:rsidDel="00000000" w:rsidR="00000000" w:rsidRPr="00000000">
        <w:rPr>
          <w:rtl w:val="0"/>
        </w:rPr>
      </w:r>
    </w:p>
    <w:p w:rsidR="00000000" w:rsidDel="00000000" w:rsidP="00000000" w:rsidRDefault="00000000" w:rsidRPr="00000000" w14:paraId="000000DA">
      <w:pPr>
        <w:pStyle w:val="Heading2"/>
        <w:spacing w:after="0" w:lineRule="auto"/>
        <w:rPr>
          <w:b w:val="0"/>
          <w:sz w:val="22"/>
          <w:szCs w:val="22"/>
        </w:rPr>
      </w:pPr>
      <w:bookmarkStart w:colFirst="0" w:colLast="0" w:name="_y33c9ppz39vf" w:id="22"/>
      <w:bookmarkEnd w:id="22"/>
      <w:r w:rsidDel="00000000" w:rsidR="00000000" w:rsidRPr="00000000">
        <w:rPr>
          <w:rtl w:val="0"/>
        </w:rPr>
      </w:r>
    </w:p>
    <w:p w:rsidR="00000000" w:rsidDel="00000000" w:rsidP="00000000" w:rsidRDefault="00000000" w:rsidRPr="00000000" w14:paraId="000000DB">
      <w:pPr>
        <w:pStyle w:val="Heading2"/>
        <w:spacing w:after="0" w:lineRule="auto"/>
        <w:rPr>
          <w:b w:val="0"/>
          <w:sz w:val="22"/>
          <w:szCs w:val="22"/>
        </w:rPr>
      </w:pPr>
      <w:bookmarkStart w:colFirst="0" w:colLast="0" w:name="_m86bvpgzva6x" w:id="23"/>
      <w:bookmarkEnd w:id="23"/>
      <w:r w:rsidDel="00000000" w:rsidR="00000000" w:rsidRPr="00000000">
        <w:rPr>
          <w:rtl w:val="0"/>
        </w:rPr>
      </w:r>
    </w:p>
    <w:p w:rsidR="00000000" w:rsidDel="00000000" w:rsidP="00000000" w:rsidRDefault="00000000" w:rsidRPr="00000000" w14:paraId="000000DC">
      <w:pPr>
        <w:pStyle w:val="Heading2"/>
        <w:spacing w:after="0" w:lineRule="auto"/>
        <w:rPr>
          <w:b w:val="0"/>
          <w:sz w:val="22"/>
          <w:szCs w:val="22"/>
        </w:rPr>
      </w:pPr>
      <w:bookmarkStart w:colFirst="0" w:colLast="0" w:name="_m8zjawgwwqua" w:id="24"/>
      <w:bookmarkEnd w:id="24"/>
      <w:r w:rsidDel="00000000" w:rsidR="00000000" w:rsidRPr="00000000">
        <w:rPr>
          <w:rtl w:val="0"/>
        </w:rPr>
      </w:r>
    </w:p>
    <w:p w:rsidR="00000000" w:rsidDel="00000000" w:rsidP="00000000" w:rsidRDefault="00000000" w:rsidRPr="00000000" w14:paraId="000000DD">
      <w:pPr>
        <w:pStyle w:val="Heading2"/>
        <w:spacing w:after="0" w:lineRule="auto"/>
        <w:rPr>
          <w:b w:val="0"/>
          <w:sz w:val="22"/>
          <w:szCs w:val="22"/>
        </w:rPr>
      </w:pPr>
      <w:bookmarkStart w:colFirst="0" w:colLast="0" w:name="_qg7vq43lirdt" w:id="25"/>
      <w:bookmarkEnd w:id="25"/>
      <w:r w:rsidDel="00000000" w:rsidR="00000000" w:rsidRPr="00000000">
        <w:rPr>
          <w:rtl w:val="0"/>
        </w:rPr>
      </w:r>
    </w:p>
    <w:p w:rsidR="00000000" w:rsidDel="00000000" w:rsidP="00000000" w:rsidRDefault="00000000" w:rsidRPr="00000000" w14:paraId="000000DE">
      <w:pPr>
        <w:pStyle w:val="Heading2"/>
        <w:spacing w:after="0" w:lineRule="auto"/>
        <w:rPr>
          <w:b w:val="0"/>
          <w:sz w:val="22"/>
          <w:szCs w:val="22"/>
        </w:rPr>
      </w:pPr>
      <w:bookmarkStart w:colFirst="0" w:colLast="0" w:name="_uygqdcwiylqk" w:id="26"/>
      <w:bookmarkEnd w:id="26"/>
      <w:r w:rsidDel="00000000" w:rsidR="00000000" w:rsidRPr="00000000">
        <w:rPr>
          <w:b w:val="0"/>
          <w:sz w:val="22"/>
          <w:szCs w:val="22"/>
          <w:rtl w:val="0"/>
        </w:rPr>
        <w:t xml:space="preserve">Screenshot of Logo as link to </w:t>
      </w:r>
      <w:hyperlink r:id="rId36">
        <w:r w:rsidDel="00000000" w:rsidR="00000000" w:rsidRPr="00000000">
          <w:rPr>
            <w:b w:val="0"/>
            <w:color w:val="1155cc"/>
            <w:sz w:val="22"/>
            <w:szCs w:val="22"/>
            <w:u w:val="single"/>
            <w:rtl w:val="0"/>
          </w:rPr>
          <w:t xml:space="preserve">www.snhu.edu</w:t>
        </w:r>
      </w:hyperlink>
      <w:r w:rsidDel="00000000" w:rsidR="00000000" w:rsidRPr="00000000">
        <w:rPr>
          <w:b w:val="0"/>
          <w:sz w:val="22"/>
          <w:szCs w:val="22"/>
          <w:rtl w:val="0"/>
        </w:rPr>
        <w:t xml:space="preserve">:</w:t>
      </w:r>
    </w:p>
    <w:p w:rsidR="00000000" w:rsidDel="00000000" w:rsidP="00000000" w:rsidRDefault="00000000" w:rsidRPr="00000000" w14:paraId="000000DF">
      <w:pPr>
        <w:rPr/>
      </w:pPr>
      <w:r w:rsidDel="00000000" w:rsidR="00000000" w:rsidRPr="00000000">
        <w:rPr/>
        <w:drawing>
          <wp:inline distB="114300" distT="114300" distL="114300" distR="114300">
            <wp:extent cx="5943600" cy="6108700"/>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Challenges</w:t>
      </w:r>
    </w:p>
    <w:p w:rsidR="00000000" w:rsidDel="00000000" w:rsidP="00000000" w:rsidRDefault="00000000" w:rsidRPr="00000000" w14:paraId="000000E5">
      <w:pPr>
        <w:spacing w:after="0" w:line="240" w:lineRule="auto"/>
        <w:rPr/>
      </w:pPr>
      <w:r w:rsidDel="00000000" w:rsidR="00000000" w:rsidRPr="00000000">
        <w:rPr>
          <w:rtl w:val="0"/>
        </w:rPr>
        <w:t xml:space="preserve">JSON object not iteratable in default dataframe format:</w:t>
      </w:r>
    </w:p>
    <w:p w:rsidR="00000000" w:rsidDel="00000000" w:rsidP="00000000" w:rsidRDefault="00000000" w:rsidRPr="00000000" w14:paraId="000000E6">
      <w:pPr>
        <w:spacing w:after="0" w:line="240" w:lineRule="auto"/>
        <w:rPr/>
      </w:pPr>
      <w:r w:rsidDel="00000000" w:rsidR="00000000" w:rsidRPr="00000000">
        <w:rPr>
          <w:rtl w:val="0"/>
        </w:rPr>
        <w:t xml:space="preserve">This was a challenge that was overcome by casting the _id column of the default data to a string.</w:t>
      </w:r>
    </w:p>
    <w:p w:rsidR="00000000" w:rsidDel="00000000" w:rsidP="00000000" w:rsidRDefault="00000000" w:rsidRPr="00000000" w14:paraId="000000E7">
      <w:pPr>
        <w:spacing w:after="0" w:line="240" w:lineRule="auto"/>
        <w:rPr/>
      </w:pPr>
      <w:r w:rsidDel="00000000" w:rsidR="00000000" w:rsidRPr="00000000">
        <w:rPr>
          <w:rtl w:val="0"/>
        </w:rPr>
      </w:r>
    </w:p>
    <w:p w:rsidR="00000000" w:rsidDel="00000000" w:rsidP="00000000" w:rsidRDefault="00000000" w:rsidRPr="00000000" w14:paraId="000000E8">
      <w:pPr>
        <w:spacing w:after="0" w:line="240" w:lineRule="auto"/>
        <w:rPr/>
      </w:pPr>
      <w:r w:rsidDel="00000000" w:rsidR="00000000" w:rsidRPr="00000000">
        <w:rPr>
          <w:rtl w:val="0"/>
        </w:rPr>
        <w:t xml:space="preserve">Map Markers: </w:t>
      </w:r>
    </w:p>
    <w:p w:rsidR="00000000" w:rsidDel="00000000" w:rsidP="00000000" w:rsidRDefault="00000000" w:rsidRPr="00000000" w14:paraId="000000E9">
      <w:pPr>
        <w:spacing w:after="0" w:line="240" w:lineRule="auto"/>
        <w:rPr/>
      </w:pPr>
      <w:r w:rsidDel="00000000" w:rsidR="00000000" w:rsidRPr="00000000">
        <w:rPr>
          <w:rtl w:val="0"/>
        </w:rPr>
        <w:t xml:space="preserve">The intention was also to display each dogs’ location on the map, but I was not able to produce this functionality after many attempts.  I thought that creating a list of dog markers using the iloc() function on the filtered data set would allow iteration of this marker list, each time adding the marker to the map, but the python version of leaflet seems to lack the addTo(map) capabiilties that the Javascript version of leaflet possesses. </w:t>
      </w:r>
    </w:p>
    <w:p w:rsidR="00000000" w:rsidDel="00000000" w:rsidP="00000000" w:rsidRDefault="00000000" w:rsidRPr="00000000" w14:paraId="000000EA">
      <w:pPr>
        <w:spacing w:after="0" w:line="240" w:lineRule="auto"/>
        <w:rPr/>
      </w:pPr>
      <w:r w:rsidDel="00000000" w:rsidR="00000000" w:rsidRPr="00000000">
        <w:rPr>
          <w:rtl w:val="0"/>
        </w:rPr>
      </w:r>
    </w:p>
    <w:p w:rsidR="00000000" w:rsidDel="00000000" w:rsidP="00000000" w:rsidRDefault="00000000" w:rsidRPr="00000000" w14:paraId="000000EB">
      <w:pPr>
        <w:spacing w:after="0" w:line="240" w:lineRule="auto"/>
        <w:rPr/>
      </w:pPr>
      <w:r w:rsidDel="00000000" w:rsidR="00000000" w:rsidRPr="00000000">
        <w:rPr>
          <w:rtl w:val="0"/>
        </w:rPr>
        <w:t xml:space="preserve">Reset Button:</w:t>
      </w:r>
    </w:p>
    <w:p w:rsidR="00000000" w:rsidDel="00000000" w:rsidP="00000000" w:rsidRDefault="00000000" w:rsidRPr="00000000" w14:paraId="000000EC">
      <w:pPr>
        <w:spacing w:after="0" w:line="240" w:lineRule="auto"/>
        <w:rPr/>
      </w:pPr>
      <w:r w:rsidDel="00000000" w:rsidR="00000000" w:rsidRPr="00000000">
        <w:rPr>
          <w:rtl w:val="0"/>
        </w:rPr>
        <w:t xml:space="preserve">I made an attempt to update the n-clicks count with each button click, so that the buttons not being clicked would be set to n-clicks equal to zero, but this was not permitted since the n-clicks data type was immutable.  My attempt to modify the data type to a mutable dict was not successful.  Otherwise, the reset button would have simply set all of the n-clicks to zero to display the starting data set.</w:t>
      </w:r>
    </w:p>
    <w:p w:rsidR="00000000" w:rsidDel="00000000" w:rsidP="00000000" w:rsidRDefault="00000000" w:rsidRPr="00000000" w14:paraId="000000ED">
      <w:pPr>
        <w:spacing w:after="0" w:line="240" w:lineRule="auto"/>
        <w:rPr/>
      </w:pPr>
      <w:r w:rsidDel="00000000" w:rsidR="00000000" w:rsidRPr="00000000">
        <w:rPr>
          <w:rtl w:val="0"/>
        </w:rPr>
      </w:r>
    </w:p>
    <w:p w:rsidR="00000000" w:rsidDel="00000000" w:rsidP="00000000" w:rsidRDefault="00000000" w:rsidRPr="00000000" w14:paraId="000000EE">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EF">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F0">
      <w:pPr>
        <w:spacing w:after="0" w:line="240" w:lineRule="auto"/>
        <w:rPr>
          <w:color w:val="000000"/>
        </w:rPr>
      </w:pPr>
      <w:r w:rsidDel="00000000" w:rsidR="00000000" w:rsidRPr="00000000">
        <w:rPr>
          <w:color w:val="000000"/>
          <w:rtl w:val="0"/>
        </w:rPr>
        <w:t xml:space="preserve">Your name:  Nathaniel Holcombe </w:t>
      </w:r>
    </w:p>
    <w:p w:rsidR="00000000" w:rsidDel="00000000" w:rsidP="00000000" w:rsidRDefault="00000000" w:rsidRPr="00000000" w14:paraId="000000F1">
      <w:pPr>
        <w:spacing w:after="0" w:line="240" w:lineRule="auto"/>
        <w:rPr/>
      </w:pPr>
      <w:r w:rsidDel="00000000" w:rsidR="00000000" w:rsidRPr="00000000">
        <w:rPr>
          <w:rtl w:val="0"/>
        </w:rPr>
      </w:r>
    </w:p>
    <w:p w:rsidR="00000000" w:rsidDel="00000000" w:rsidP="00000000" w:rsidRDefault="00000000" w:rsidRPr="00000000" w14:paraId="000000F2">
      <w:pPr>
        <w:spacing w:after="0" w:line="240" w:lineRule="auto"/>
        <w:rPr/>
      </w:pPr>
      <w:r w:rsidDel="00000000" w:rsidR="00000000" w:rsidRPr="00000000">
        <w:rPr>
          <w:rtl w:val="0"/>
        </w:rPr>
      </w:r>
    </w:p>
    <w:sectPr>
      <w:headerReference r:id="rId38" w:type="default"/>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19" name="image6.png"/>
          <a:graphic>
            <a:graphicData uri="http://schemas.openxmlformats.org/drawingml/2006/picture">
              <pic:pic>
                <pic:nvPicPr>
                  <pic:cNvPr descr="SNHU logo" id="0" name="image6.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9.png"/><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4.png"/><Relationship Id="rId25" Type="http://schemas.openxmlformats.org/officeDocument/2006/relationships/image" Target="media/image30.png"/><Relationship Id="rId28" Type="http://schemas.openxmlformats.org/officeDocument/2006/relationships/image" Target="media/image1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4.png"/><Relationship Id="rId7" Type="http://schemas.openxmlformats.org/officeDocument/2006/relationships/image" Target="media/image26.png"/><Relationship Id="rId8" Type="http://schemas.openxmlformats.org/officeDocument/2006/relationships/image" Target="media/image16.png"/><Relationship Id="rId31" Type="http://schemas.openxmlformats.org/officeDocument/2006/relationships/image" Target="media/image7.png"/><Relationship Id="rId30" Type="http://schemas.openxmlformats.org/officeDocument/2006/relationships/image" Target="media/image14.png"/><Relationship Id="rId11" Type="http://schemas.openxmlformats.org/officeDocument/2006/relationships/image" Target="media/image10.png"/><Relationship Id="rId33" Type="http://schemas.openxmlformats.org/officeDocument/2006/relationships/image" Target="media/image17.png"/><Relationship Id="rId10" Type="http://schemas.openxmlformats.org/officeDocument/2006/relationships/image" Target="media/image18.png"/><Relationship Id="rId32" Type="http://schemas.openxmlformats.org/officeDocument/2006/relationships/image" Target="media/image29.png"/><Relationship Id="rId13" Type="http://schemas.openxmlformats.org/officeDocument/2006/relationships/image" Target="media/image1.png"/><Relationship Id="rId35" Type="http://schemas.openxmlformats.org/officeDocument/2006/relationships/image" Target="media/image8.png"/><Relationship Id="rId12" Type="http://schemas.openxmlformats.org/officeDocument/2006/relationships/image" Target="media/image11.png"/><Relationship Id="rId34" Type="http://schemas.openxmlformats.org/officeDocument/2006/relationships/image" Target="media/image31.png"/><Relationship Id="rId15" Type="http://schemas.openxmlformats.org/officeDocument/2006/relationships/image" Target="media/image3.png"/><Relationship Id="rId37" Type="http://schemas.openxmlformats.org/officeDocument/2006/relationships/image" Target="media/image20.png"/><Relationship Id="rId14" Type="http://schemas.openxmlformats.org/officeDocument/2006/relationships/image" Target="media/image13.png"/><Relationship Id="rId36" Type="http://schemas.openxmlformats.org/officeDocument/2006/relationships/hyperlink" Target="http://www.snhu.edu" TargetMode="External"/><Relationship Id="rId17" Type="http://schemas.openxmlformats.org/officeDocument/2006/relationships/image" Target="media/image2.png"/><Relationship Id="rId39" Type="http://schemas.openxmlformats.org/officeDocument/2006/relationships/footer" Target="footer1.xml"/><Relationship Id="rId16" Type="http://schemas.openxmlformats.org/officeDocument/2006/relationships/image" Target="media/image12.png"/><Relationship Id="rId38" Type="http://schemas.openxmlformats.org/officeDocument/2006/relationships/header" Target="header1.xml"/><Relationship Id="rId19" Type="http://schemas.openxmlformats.org/officeDocument/2006/relationships/image" Target="media/image22.png"/><Relationship Id="rId18"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